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Times New Roman" w:cs="Times New Roman" w:eastAsia="Times New Roman" w:hAnsi="Times New Roman"/>
          <w:b w:val="1"/>
          <w:bCs w:val="1"/>
          <w:sz w:val="36"/>
          <w:szCs w:val="36"/>
          <w:highlight w:val="white"/>
        </w:rPr>
      </w:pPr>
      <w:r w:rsidDel="00000000" w:rsidR="00000000" w:rsidRPr="00000000">
        <w:rPr>
          <w:rFonts w:ascii="Times New Roman" w:cs="Times New Roman" w:eastAsia="Times New Roman" w:hAnsi="Times New Roman"/>
          <w:b w:val="1"/>
          <w:bCs w:val="1"/>
          <w:sz w:val="36"/>
          <w:szCs w:val="36"/>
          <w:highlight w:val="white"/>
          <w:rtl w:val="0"/>
        </w:rPr>
        <w:t xml:space="preserve">¿O CRISTO O LA CARNE?</w:t>
      </w:r>
    </w:p>
    <w:p w:rsidR="00000000" w:rsidDel="00000000" w:rsidP="00000000" w:rsidRDefault="00000000" w:rsidRPr="00000000" w14:paraId="00000002">
      <w:pPr>
        <w:spacing w:after="240" w:before="240" w:lineRule="auto"/>
        <w:ind w:firstLine="720"/>
        <w:jc w:val="center"/>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Filipenses 3:4-8</w:t>
      </w:r>
    </w:p>
    <w:p w:rsidR="00000000" w:rsidDel="00000000" w:rsidP="00000000" w:rsidRDefault="00000000" w:rsidRPr="00000000" w14:paraId="00000003">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LECTURA DEL TEXTO</w:t>
      </w:r>
    </w:p>
    <w:p w:rsidR="00000000" w:rsidDel="00000000" w:rsidP="00000000" w:rsidRDefault="00000000" w:rsidRPr="00000000" w14:paraId="00000004">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ORACIÓN</w:t>
      </w:r>
    </w:p>
    <w:p w:rsidR="00000000" w:rsidDel="00000000" w:rsidP="00000000" w:rsidRDefault="00000000" w:rsidRPr="00000000" w14:paraId="00000005">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INTRODUCCIÓN</w:t>
      </w:r>
    </w:p>
    <w:p w:rsidR="00000000" w:rsidDel="00000000" w:rsidP="00000000" w:rsidRDefault="00000000" w:rsidRPr="00000000" w14:paraId="00000006">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 la semana pasada vimos una verdad que define tu eternidad: </w:t>
      </w:r>
      <w:r w:rsidDel="00000000" w:rsidR="00000000" w:rsidRPr="00000000">
        <w:rPr>
          <w:rFonts w:ascii="Times New Roman" w:cs="Times New Roman" w:eastAsia="Times New Roman" w:hAnsi="Times New Roman"/>
          <w:b w:val="1"/>
          <w:bCs w:val="1"/>
          <w:sz w:val="32"/>
          <w:szCs w:val="32"/>
          <w:highlight w:val="white"/>
          <w:rtl w:val="0"/>
        </w:rPr>
        <w:t xml:space="preserve">SÓLO CRISTO ES NUESTRA CONFIANZA</w:t>
      </w:r>
      <w:r w:rsidDel="00000000" w:rsidR="00000000" w:rsidRPr="00000000">
        <w:rPr>
          <w:rFonts w:ascii="Times New Roman" w:cs="Times New Roman" w:eastAsia="Times New Roman" w:hAnsi="Times New Roman"/>
          <w:sz w:val="32"/>
          <w:szCs w:val="32"/>
          <w:highlight w:val="white"/>
          <w:rtl w:val="0"/>
        </w:rPr>
        <w:t xml:space="preserve">. Vimos que el verdadero creyente no se apoya en su carne, no descansa en sus obras, no encuentra su seguridad en sí mismo, sino que toda su esperanza está únicamente en Cristo.</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ahora Pablo va a hacer algo muy interesante y muy confrontador. Porque una cosa es decir: “no confíes en la carne” y otra muy distinta es </w:t>
      </w:r>
      <w:r w:rsidDel="00000000" w:rsidR="00000000" w:rsidRPr="00000000">
        <w:rPr>
          <w:rFonts w:ascii="Times New Roman" w:cs="Times New Roman" w:eastAsia="Times New Roman" w:hAnsi="Times New Roman"/>
          <w:b w:val="1"/>
          <w:bCs w:val="1"/>
          <w:sz w:val="32"/>
          <w:szCs w:val="32"/>
          <w:highlight w:val="white"/>
          <w:rtl w:val="0"/>
        </w:rPr>
        <w:t xml:space="preserve">arrancar esa confianza del corazón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ese es el problema, ¿no es cierto? Porque todos nosotros, de una u otra manera, tenemos una tendencia natural a confiar en nosotros mismos. A veces es muy evidente, pero muchas veces es </w:t>
      </w:r>
      <w:r w:rsidDel="00000000" w:rsidR="00000000" w:rsidRPr="00000000">
        <w:rPr>
          <w:rFonts w:ascii="Times New Roman" w:cs="Times New Roman" w:eastAsia="Times New Roman" w:hAnsi="Times New Roman"/>
          <w:b w:val="1"/>
          <w:bCs w:val="1"/>
          <w:sz w:val="32"/>
          <w:szCs w:val="32"/>
          <w:highlight w:val="white"/>
          <w:rtl w:val="0"/>
        </w:rPr>
        <w:t xml:space="preserve">muy sutil, muy religiosa, muy disfrazada de piedad</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Yo quiero hacerte la misma </w:t>
      </w:r>
      <w:r w:rsidDel="00000000" w:rsidR="00000000" w:rsidRPr="00000000">
        <w:rPr>
          <w:rFonts w:ascii="Times New Roman" w:cs="Times New Roman" w:eastAsia="Times New Roman" w:hAnsi="Times New Roman"/>
          <w:b w:val="1"/>
          <w:bCs w:val="1"/>
          <w:sz w:val="32"/>
          <w:szCs w:val="32"/>
          <w:highlight w:val="white"/>
          <w:rtl w:val="0"/>
        </w:rPr>
        <w:t xml:space="preserve">pregunta que vimos la semana pasada</w:t>
      </w:r>
      <w:r w:rsidDel="00000000" w:rsidR="00000000" w:rsidRPr="00000000">
        <w:rPr>
          <w:rFonts w:ascii="Times New Roman" w:cs="Times New Roman" w:eastAsia="Times New Roman" w:hAnsi="Times New Roman"/>
          <w:sz w:val="32"/>
          <w:szCs w:val="32"/>
          <w:highlight w:val="white"/>
          <w:rtl w:val="0"/>
        </w:rPr>
        <w:t xml:space="preserve">, pero ahora quiero que la pienses más profundamente: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en este momento estuvieras delante de Dios, y Él te preguntara: “¿Por qué debería dejarte entrar a mi presencia?” ¿qué responderías? </w:t>
      </w:r>
      <w:r w:rsidDel="00000000" w:rsidR="00000000" w:rsidRPr="00000000">
        <w:rPr>
          <w:rFonts w:ascii="Times New Roman" w:cs="Times New Roman" w:eastAsia="Times New Roman" w:hAnsi="Times New Roman"/>
          <w:b w:val="1"/>
          <w:bCs w:val="1"/>
          <w:sz w:val="32"/>
          <w:szCs w:val="32"/>
          <w:highlight w:val="white"/>
          <w:rtl w:val="0"/>
        </w:rPr>
        <w:t xml:space="preserve">Porque ahí se revela todo.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Tal vez dirías: </w:t>
      </w:r>
      <w:r w:rsidDel="00000000" w:rsidR="00000000" w:rsidRPr="00000000">
        <w:rPr>
          <w:rFonts w:ascii="Times New Roman" w:cs="Times New Roman" w:eastAsia="Times New Roman" w:hAnsi="Times New Roman"/>
          <w:b w:val="1"/>
          <w:bCs w:val="1"/>
          <w:sz w:val="32"/>
          <w:szCs w:val="32"/>
          <w:highlight w:val="white"/>
          <w:rtl w:val="0"/>
        </w:rPr>
        <w:t xml:space="preserve">“porque creo en Cristo”</w:t>
      </w:r>
      <w:r w:rsidDel="00000000" w:rsidR="00000000" w:rsidRPr="00000000">
        <w:rPr>
          <w:rFonts w:ascii="Times New Roman" w:cs="Times New Roman" w:eastAsia="Times New Roman" w:hAnsi="Times New Roman"/>
          <w:sz w:val="32"/>
          <w:szCs w:val="32"/>
          <w:highlight w:val="white"/>
          <w:rtl w:val="0"/>
        </w:rPr>
        <w:t xml:space="preserve"> pero en el fondo también estás pensando: </w:t>
      </w:r>
      <w:r w:rsidDel="00000000" w:rsidR="00000000" w:rsidRPr="00000000">
        <w:rPr>
          <w:rFonts w:ascii="Times New Roman" w:cs="Times New Roman" w:eastAsia="Times New Roman" w:hAnsi="Times New Roman"/>
          <w:b w:val="1"/>
          <w:bCs w:val="1"/>
          <w:sz w:val="32"/>
          <w:szCs w:val="32"/>
          <w:highlight w:val="white"/>
          <w:rtl w:val="0"/>
        </w:rPr>
        <w:t xml:space="preserve">“y porque trato de vivir bien”, “y porque soy fiel”, “y porque no soy como otros”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sin darte cuenta, empiezas a mezclar. Empiezas a construir una base donde Cristo está, pero no está solo.</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es exactamente lo que Pablo va a confrontar en este pasaje. Pablo nos va a mostrar cómo luce una vida que </w:t>
      </w:r>
      <w:r w:rsidDel="00000000" w:rsidR="00000000" w:rsidRPr="00000000">
        <w:rPr>
          <w:rFonts w:ascii="Times New Roman" w:cs="Times New Roman" w:eastAsia="Times New Roman" w:hAnsi="Times New Roman"/>
          <w:b w:val="1"/>
          <w:bCs w:val="1"/>
          <w:sz w:val="32"/>
          <w:szCs w:val="32"/>
          <w:highlight w:val="white"/>
          <w:rtl w:val="0"/>
        </w:rPr>
        <w:t xml:space="preserve">sí confió en la carne en su máxima expresión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Nos va a abrir su propio corazón. Nos va a mostrar su pasado. Nos va a decir: “yo ya viví eso, yo ya estuve ahí, yo ya confié en todo eso”. Y lo que vamos a descubrir es impactante: Que puedes tener la mejor herencia espiritual, la mejor disciplina, el mayor celo, una vida moral intachable, y aun así, </w:t>
      </w:r>
      <w:r w:rsidDel="00000000" w:rsidR="00000000" w:rsidRPr="00000000">
        <w:rPr>
          <w:rFonts w:ascii="Times New Roman" w:cs="Times New Roman" w:eastAsia="Times New Roman" w:hAnsi="Times New Roman"/>
          <w:b w:val="1"/>
          <w:bCs w:val="1"/>
          <w:sz w:val="32"/>
          <w:szCs w:val="32"/>
          <w:highlight w:val="white"/>
          <w:rtl w:val="0"/>
        </w:rPr>
        <w:t xml:space="preserve">estar completamente perdido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no solo eso. También vamos a ver algo glorioso. Que cuando una persona </w:t>
      </w:r>
      <w:r w:rsidDel="00000000" w:rsidR="00000000" w:rsidRPr="00000000">
        <w:rPr>
          <w:rFonts w:ascii="Times New Roman" w:cs="Times New Roman" w:eastAsia="Times New Roman" w:hAnsi="Times New Roman"/>
          <w:b w:val="1"/>
          <w:bCs w:val="1"/>
          <w:sz w:val="32"/>
          <w:szCs w:val="32"/>
          <w:highlight w:val="white"/>
          <w:rtl w:val="0"/>
        </w:rPr>
        <w:t xml:space="preserve">realmente conoce a Cristo, cuando realmente entiende quién es Él, ocurre un intercambio radical de confianza: de confiar en uno mismo, a confiar únicamente en Cristo.</w:t>
      </w:r>
      <w:r w:rsidDel="00000000" w:rsidR="00000000" w:rsidRPr="00000000">
        <w:rPr>
          <w:rtl w:val="0"/>
        </w:rPr>
      </w:r>
    </w:p>
    <w:p w:rsidR="00000000" w:rsidDel="00000000" w:rsidP="00000000" w:rsidRDefault="00000000" w:rsidRPr="00000000" w14:paraId="0000001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Lo que antes era ganancia, ahora es pérdida. Lo que antes era valioso, ahora es basura. Y Cristo se convierte en el único tesoro de nuestras vidas.</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 eso he titulado este mensaje: </w:t>
      </w:r>
      <w:r w:rsidDel="00000000" w:rsidR="00000000" w:rsidRPr="00000000">
        <w:rPr>
          <w:rFonts w:ascii="Times New Roman" w:cs="Times New Roman" w:eastAsia="Times New Roman" w:hAnsi="Times New Roman"/>
          <w:b w:val="1"/>
          <w:bCs w:val="1"/>
          <w:sz w:val="32"/>
          <w:szCs w:val="32"/>
          <w:highlight w:val="white"/>
          <w:rtl w:val="0"/>
        </w:rPr>
        <w:t xml:space="preserve">¿O CRISTO… O LA CARNE? </w:t>
      </w:r>
      <w:r w:rsidDel="00000000" w:rsidR="00000000" w:rsidRPr="00000000">
        <w:rPr>
          <w:rFonts w:ascii="Times New Roman" w:cs="Times New Roman" w:eastAsia="Times New Roman" w:hAnsi="Times New Roman"/>
          <w:sz w:val="32"/>
          <w:szCs w:val="32"/>
          <w:highlight w:val="white"/>
          <w:rtl w:val="0"/>
        </w:rPr>
        <w:t xml:space="preserve">Porque no puedes tener ambos. No puedes apoyarte en los dos. No puedes dividir tu confianza.</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O descansas en Cristo, o descansas en la carne. Pero no hay punto medio. Y con eso en mente, vamos al primer encabezado.</w:t>
      </w:r>
    </w:p>
    <w:p w:rsidR="00000000" w:rsidDel="00000000" w:rsidP="00000000" w:rsidRDefault="00000000" w:rsidRPr="00000000" w14:paraId="00000013">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LA FALSA SEGURIDAD DE LA CARNE</w:t>
      </w:r>
    </w:p>
    <w:p w:rsidR="00000000" w:rsidDel="00000000" w:rsidP="00000000" w:rsidRDefault="00000000" w:rsidRPr="00000000" w14:paraId="00000014">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3:4 (LBLA) </w:t>
      </w:r>
      <w:r w:rsidDel="00000000" w:rsidR="00000000" w:rsidRPr="00000000">
        <w:rPr>
          <w:rFonts w:ascii="Times New Roman" w:cs="Times New Roman" w:eastAsia="Times New Roman" w:hAnsi="Times New Roman"/>
          <w:sz w:val="32"/>
          <w:szCs w:val="32"/>
          <w:highlight w:val="white"/>
          <w:rtl w:val="0"/>
        </w:rPr>
        <w:t xml:space="preserve">aunque yo mismo podría confiar también en la carne. Si algún otro cree </w:t>
      </w:r>
      <w:r w:rsidDel="00000000" w:rsidR="00000000" w:rsidRPr="00000000">
        <w:rPr>
          <w:rFonts w:ascii="Times New Roman" w:cs="Times New Roman" w:eastAsia="Times New Roman" w:hAnsi="Times New Roman"/>
          <w:i w:val="1"/>
          <w:iCs w:val="1"/>
          <w:sz w:val="32"/>
          <w:szCs w:val="32"/>
          <w:highlight w:val="white"/>
          <w:rtl w:val="0"/>
        </w:rPr>
        <w:t xml:space="preserve">tener motivo para</w:t>
      </w:r>
      <w:r w:rsidDel="00000000" w:rsidR="00000000" w:rsidRPr="00000000">
        <w:rPr>
          <w:rFonts w:ascii="Times New Roman" w:cs="Times New Roman" w:eastAsia="Times New Roman" w:hAnsi="Times New Roman"/>
          <w:sz w:val="32"/>
          <w:szCs w:val="32"/>
          <w:highlight w:val="white"/>
          <w:rtl w:val="0"/>
        </w:rPr>
        <w:t xml:space="preserve"> confiar en la carne, yo mucho más:</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comienza con una declaración que parece contradictoria. Acaba de afirmar que el creyente </w:t>
      </w:r>
      <w:r w:rsidDel="00000000" w:rsidR="00000000" w:rsidRPr="00000000">
        <w:rPr>
          <w:rFonts w:ascii="Times New Roman" w:cs="Times New Roman" w:eastAsia="Times New Roman" w:hAnsi="Times New Roman"/>
          <w:b w:val="1"/>
          <w:bCs w:val="1"/>
          <w:sz w:val="32"/>
          <w:szCs w:val="32"/>
          <w:highlight w:val="white"/>
          <w:rtl w:val="0"/>
        </w:rPr>
        <w:t xml:space="preserve">no confía en la carne (v.3)</w:t>
      </w:r>
      <w:r w:rsidDel="00000000" w:rsidR="00000000" w:rsidRPr="00000000">
        <w:rPr>
          <w:rFonts w:ascii="Times New Roman" w:cs="Times New Roman" w:eastAsia="Times New Roman" w:hAnsi="Times New Roman"/>
          <w:sz w:val="32"/>
          <w:szCs w:val="32"/>
          <w:highlight w:val="white"/>
          <w:rtl w:val="0"/>
        </w:rPr>
        <w:t xml:space="preserve">, y ahora dice: </w:t>
      </w:r>
      <w:r w:rsidDel="00000000" w:rsidR="00000000" w:rsidRPr="00000000">
        <w:rPr>
          <w:rFonts w:ascii="Times New Roman" w:cs="Times New Roman" w:eastAsia="Times New Roman" w:hAnsi="Times New Roman"/>
          <w:b w:val="1"/>
          <w:bCs w:val="1"/>
          <w:sz w:val="32"/>
          <w:szCs w:val="32"/>
          <w:highlight w:val="white"/>
          <w:rtl w:val="0"/>
        </w:rPr>
        <w:t xml:space="preserve">“yo podría confiar en la carne… y más que cualquiera”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Lo que está haciendo no es promover esa confianza, </w:t>
      </w:r>
      <w:r w:rsidDel="00000000" w:rsidR="00000000" w:rsidRPr="00000000">
        <w:rPr>
          <w:rFonts w:ascii="Times New Roman" w:cs="Times New Roman" w:eastAsia="Times New Roman" w:hAnsi="Times New Roman"/>
          <w:b w:val="1"/>
          <w:bCs w:val="1"/>
          <w:sz w:val="32"/>
          <w:szCs w:val="32"/>
          <w:highlight w:val="white"/>
          <w:rtl w:val="0"/>
        </w:rPr>
        <w:t xml:space="preserve">sino desenmascararla.</w:t>
      </w:r>
      <w:r w:rsidDel="00000000" w:rsidR="00000000" w:rsidRPr="00000000">
        <w:rPr>
          <w:rFonts w:ascii="Times New Roman" w:cs="Times New Roman" w:eastAsia="Times New Roman" w:hAnsi="Times New Roman"/>
          <w:sz w:val="32"/>
          <w:szCs w:val="32"/>
          <w:highlight w:val="white"/>
          <w:rtl w:val="0"/>
        </w:rPr>
        <w:t xml:space="preserve"> Lo que hace es tomar el argumento de los falsos maestros y lo lleva hasta el extremo para demostrar su inutilidad.</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como si dijera: </w:t>
      </w:r>
      <w:r w:rsidDel="00000000" w:rsidR="00000000" w:rsidRPr="00000000">
        <w:rPr>
          <w:rFonts w:ascii="Times New Roman" w:cs="Times New Roman" w:eastAsia="Times New Roman" w:hAnsi="Times New Roman"/>
          <w:b w:val="1"/>
          <w:bCs w:val="1"/>
          <w:sz w:val="32"/>
          <w:szCs w:val="32"/>
          <w:highlight w:val="white"/>
          <w:rtl w:val="0"/>
        </w:rPr>
        <w:t xml:space="preserve">“¿Quieren poner su seguridad en credenciales espirituales? Perfecto. Si esto fuera una competencia, yo gano. Si alguien puede pararse delante de Dios con un currículum religioso, ese soy yo”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habla como alguien que desconoce ese sistema. Él lo vivió. Él lo respiró. Él se formó en él. Él llegó a la cima. </w:t>
      </w:r>
      <w:r w:rsidDel="00000000" w:rsidR="00000000" w:rsidRPr="00000000">
        <w:rPr>
          <w:rFonts w:ascii="Times New Roman" w:cs="Times New Roman" w:eastAsia="Times New Roman" w:hAnsi="Times New Roman"/>
          <w:b w:val="1"/>
          <w:bCs w:val="1"/>
          <w:sz w:val="32"/>
          <w:szCs w:val="32"/>
          <w:highlight w:val="white"/>
          <w:rtl w:val="0"/>
        </w:rPr>
        <w:t xml:space="preserve">Si la carne tuviera algún valor delante de Dios, Pablo sería el mejor candidato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precisamente ahí está el punto, </w:t>
      </w:r>
      <w:r w:rsidDel="00000000" w:rsidR="00000000" w:rsidRPr="00000000">
        <w:rPr>
          <w:rFonts w:ascii="Times New Roman" w:cs="Times New Roman" w:eastAsia="Times New Roman" w:hAnsi="Times New Roman"/>
          <w:b w:val="1"/>
          <w:bCs w:val="1"/>
          <w:sz w:val="32"/>
          <w:szCs w:val="32"/>
          <w:highlight w:val="white"/>
          <w:rtl w:val="0"/>
        </w:rPr>
        <w:t xml:space="preserve">no tiene ningún valor para justificarlo delante de Dios.</w:t>
      </w:r>
      <w:r w:rsidDel="00000000" w:rsidR="00000000" w:rsidRPr="00000000">
        <w:rPr>
          <w:rFonts w:ascii="Times New Roman" w:cs="Times New Roman" w:eastAsia="Times New Roman" w:hAnsi="Times New Roman"/>
          <w:sz w:val="32"/>
          <w:szCs w:val="32"/>
          <w:highlight w:val="white"/>
          <w:rtl w:val="0"/>
        </w:rPr>
        <w:t xml:space="preserve"> Ahora Pablo abre su expediente:</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3:5 (LBLA) </w:t>
      </w:r>
      <w:r w:rsidDel="00000000" w:rsidR="00000000" w:rsidRPr="00000000">
        <w:rPr>
          <w:rFonts w:ascii="Times New Roman" w:cs="Times New Roman" w:eastAsia="Times New Roman" w:hAnsi="Times New Roman"/>
          <w:sz w:val="32"/>
          <w:szCs w:val="32"/>
          <w:highlight w:val="white"/>
          <w:rtl w:val="0"/>
        </w:rPr>
        <w:t xml:space="preserve">circuncidado el octavo día, del linaje de Israel, de la tribu de Benjamín, hebreo de hebreos; en cuanto a la ley, fariseo; </w:t>
      </w:r>
      <w:r w:rsidDel="00000000" w:rsidR="00000000" w:rsidRPr="00000000">
        <w:rPr>
          <w:rFonts w:ascii="Times New Roman" w:cs="Times New Roman" w:eastAsia="Times New Roman" w:hAnsi="Times New Roman"/>
          <w:b w:val="1"/>
          <w:bCs w:val="1"/>
          <w:sz w:val="32"/>
          <w:szCs w:val="32"/>
          <w:highlight w:val="white"/>
          <w:rtl w:val="0"/>
        </w:rPr>
        <w:t xml:space="preserve">6 </w:t>
      </w:r>
      <w:r w:rsidDel="00000000" w:rsidR="00000000" w:rsidRPr="00000000">
        <w:rPr>
          <w:rFonts w:ascii="Times New Roman" w:cs="Times New Roman" w:eastAsia="Times New Roman" w:hAnsi="Times New Roman"/>
          <w:sz w:val="32"/>
          <w:szCs w:val="32"/>
          <w:highlight w:val="white"/>
          <w:rtl w:val="0"/>
        </w:rPr>
        <w:t xml:space="preserve">en cuanto al celo, perseguidor de la iglesia; en cuanto a la justicia de la ley, hallado irreprensible.</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menciona siete cosas. No al azar. No como datos históricos. </w:t>
      </w:r>
      <w:r w:rsidDel="00000000" w:rsidR="00000000" w:rsidRPr="00000000">
        <w:rPr>
          <w:rFonts w:ascii="Times New Roman" w:cs="Times New Roman" w:eastAsia="Times New Roman" w:hAnsi="Times New Roman"/>
          <w:b w:val="1"/>
          <w:bCs w:val="1"/>
          <w:sz w:val="32"/>
          <w:szCs w:val="32"/>
          <w:highlight w:val="white"/>
          <w:rtl w:val="0"/>
        </w:rPr>
        <w:t xml:space="preserve">Cada una de estas era, en su mente anterior, una razón de seguridad delante de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Comienza con esto: </w:t>
      </w:r>
      <w:r w:rsidDel="00000000" w:rsidR="00000000" w:rsidRPr="00000000">
        <w:rPr>
          <w:rFonts w:ascii="Times New Roman" w:cs="Times New Roman" w:eastAsia="Times New Roman" w:hAnsi="Times New Roman"/>
          <w:b w:val="1"/>
          <w:bCs w:val="1"/>
          <w:sz w:val="32"/>
          <w:szCs w:val="32"/>
          <w:highlight w:val="white"/>
          <w:rtl w:val="0"/>
        </w:rPr>
        <w:t xml:space="preserve">“circuncidado el octavo día”</w:t>
      </w:r>
      <w:r w:rsidDel="00000000" w:rsidR="00000000" w:rsidRPr="00000000">
        <w:rPr>
          <w:rFonts w:ascii="Times New Roman" w:cs="Times New Roman" w:eastAsia="Times New Roman" w:hAnsi="Times New Roman"/>
          <w:sz w:val="32"/>
          <w:szCs w:val="32"/>
          <w:highlight w:val="white"/>
          <w:rtl w:val="0"/>
        </w:rPr>
        <w:t xml:space="preserve">. No está diciendo simplemente que fue circuncidado, sino que lo fue exactamente como la ley lo exigía.</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Génesis 17:12 (LBLA)</w:t>
      </w:r>
      <w:r w:rsidDel="00000000" w:rsidR="00000000" w:rsidRPr="00000000">
        <w:rPr>
          <w:rFonts w:ascii="Times New Roman" w:cs="Times New Roman" w:eastAsia="Times New Roman" w:hAnsi="Times New Roman"/>
          <w:sz w:val="32"/>
          <w:szCs w:val="32"/>
          <w:highlight w:val="white"/>
          <w:rtl w:val="0"/>
        </w:rPr>
        <w:t xml:space="preserve"> Y de edad de ocho días será circuncidado entre vosotros todo varón por vuestras generaciones.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decir, desde el inicio su vida estaba alineada con el sistema religioso correcto. </w:t>
      </w:r>
      <w:r w:rsidDel="00000000" w:rsidR="00000000" w:rsidRPr="00000000">
        <w:rPr>
          <w:rFonts w:ascii="Times New Roman" w:cs="Times New Roman" w:eastAsia="Times New Roman" w:hAnsi="Times New Roman"/>
          <w:b w:val="1"/>
          <w:bCs w:val="1"/>
          <w:sz w:val="32"/>
          <w:szCs w:val="32"/>
          <w:highlight w:val="white"/>
          <w:rtl w:val="0"/>
        </w:rPr>
        <w:t xml:space="preserve">Desde bebé ya estaba dentro del pacto visible</w:t>
      </w:r>
      <w:r w:rsidDel="00000000" w:rsidR="00000000" w:rsidRPr="00000000">
        <w:rPr>
          <w:rFonts w:ascii="Times New Roman" w:cs="Times New Roman" w:eastAsia="Times New Roman" w:hAnsi="Times New Roman"/>
          <w:sz w:val="32"/>
          <w:szCs w:val="32"/>
          <w:highlight w:val="white"/>
          <w:rtl w:val="0"/>
        </w:rPr>
        <w:t xml:space="preserve">. No llegó tarde, no fue un añadido, no fue un caso excepcional. </w:t>
      </w:r>
      <w:r w:rsidDel="00000000" w:rsidR="00000000" w:rsidRPr="00000000">
        <w:rPr>
          <w:rFonts w:ascii="Times New Roman" w:cs="Times New Roman" w:eastAsia="Times New Roman" w:hAnsi="Times New Roman"/>
          <w:b w:val="1"/>
          <w:bCs w:val="1"/>
          <w:sz w:val="32"/>
          <w:szCs w:val="32"/>
          <w:highlight w:val="white"/>
          <w:rtl w:val="0"/>
        </w:rPr>
        <w:t xml:space="preserve">Todo en él comenzó “bien”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déjame hacerte una pregunta: ¿desde cuándo estás tú en la iglesia? ¿Desde niño? ¿Desde joven? ¿Toda la vida?</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si tu respuesta es sí ¿En qué descansa tu confianza cuando piensas en tu relación con Dios? ¿En que “siempre has estado”? ¿En que “nunca te apartaste”? ¿En que “no eres como otros”?</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Pablo tenía todo eso… </w:t>
      </w:r>
      <w:r w:rsidDel="00000000" w:rsidR="00000000" w:rsidRPr="00000000">
        <w:rPr>
          <w:rFonts w:ascii="Times New Roman" w:cs="Times New Roman" w:eastAsia="Times New Roman" w:hAnsi="Times New Roman"/>
          <w:b w:val="1"/>
          <w:bCs w:val="1"/>
          <w:sz w:val="32"/>
          <w:szCs w:val="32"/>
          <w:highlight w:val="white"/>
          <w:rtl w:val="0"/>
        </w:rPr>
        <w:t xml:space="preserve">y estaba perdido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Luego dice: </w:t>
      </w:r>
      <w:r w:rsidDel="00000000" w:rsidR="00000000" w:rsidRPr="00000000">
        <w:rPr>
          <w:rFonts w:ascii="Times New Roman" w:cs="Times New Roman" w:eastAsia="Times New Roman" w:hAnsi="Times New Roman"/>
          <w:b w:val="1"/>
          <w:bCs w:val="1"/>
          <w:sz w:val="32"/>
          <w:szCs w:val="32"/>
          <w:highlight w:val="white"/>
          <w:rtl w:val="0"/>
        </w:rPr>
        <w:t xml:space="preserve">“del linaje de Israel”</w:t>
      </w:r>
      <w:r w:rsidDel="00000000" w:rsidR="00000000" w:rsidRPr="00000000">
        <w:rPr>
          <w:rFonts w:ascii="Times New Roman" w:cs="Times New Roman" w:eastAsia="Times New Roman" w:hAnsi="Times New Roman"/>
          <w:sz w:val="32"/>
          <w:szCs w:val="32"/>
          <w:highlight w:val="white"/>
          <w:rtl w:val="0"/>
        </w:rPr>
        <w:t xml:space="preserve">. No era un prosélito. No era alguien que se convirtió después. Él pertenecía por nacimiento al pueblo del pacto.</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9:4 (LBLA)</w:t>
      </w:r>
      <w:r w:rsidDel="00000000" w:rsidR="00000000" w:rsidRPr="00000000">
        <w:rPr>
          <w:rFonts w:ascii="Times New Roman" w:cs="Times New Roman" w:eastAsia="Times New Roman" w:hAnsi="Times New Roman"/>
          <w:sz w:val="32"/>
          <w:szCs w:val="32"/>
          <w:highlight w:val="white"/>
          <w:rtl w:val="0"/>
        </w:rPr>
        <w:t xml:space="preserve"> que son israelitas, a quienes pertenecen la adopción como hijos, la gloria, los pactos, la promulgación de la ley, el culto y las promesas.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Tenía privilegios espirituales reales. Verdaderos. Dados por Dios. Pero esos privilegios no lo salvaron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muy importante, porque puedes tener acceso a la verdad, puedes estar rodeado de sana doctrina, puedes escuchar el evangelio cada semana </w:t>
      </w:r>
      <w:r w:rsidDel="00000000" w:rsidR="00000000" w:rsidRPr="00000000">
        <w:rPr>
          <w:rFonts w:ascii="Times New Roman" w:cs="Times New Roman" w:eastAsia="Times New Roman" w:hAnsi="Times New Roman"/>
          <w:b w:val="1"/>
          <w:bCs w:val="1"/>
          <w:sz w:val="32"/>
          <w:szCs w:val="32"/>
          <w:highlight w:val="white"/>
          <w:rtl w:val="0"/>
        </w:rPr>
        <w:t xml:space="preserve">y aun así no haber sido transformado por el evangelio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añade: </w:t>
      </w:r>
      <w:r w:rsidDel="00000000" w:rsidR="00000000" w:rsidRPr="00000000">
        <w:rPr>
          <w:rFonts w:ascii="Times New Roman" w:cs="Times New Roman" w:eastAsia="Times New Roman" w:hAnsi="Times New Roman"/>
          <w:b w:val="1"/>
          <w:bCs w:val="1"/>
          <w:sz w:val="32"/>
          <w:szCs w:val="32"/>
          <w:highlight w:val="white"/>
          <w:rtl w:val="0"/>
        </w:rPr>
        <w:t xml:space="preserve">“de la tribu de Benjamín”</w:t>
      </w:r>
      <w:r w:rsidDel="00000000" w:rsidR="00000000" w:rsidRPr="00000000">
        <w:rPr>
          <w:rFonts w:ascii="Times New Roman" w:cs="Times New Roman" w:eastAsia="Times New Roman" w:hAnsi="Times New Roman"/>
          <w:sz w:val="32"/>
          <w:szCs w:val="32"/>
          <w:highlight w:val="white"/>
          <w:rtl w:val="0"/>
        </w:rPr>
        <w:t xml:space="preserve">. Esto ya no es solo pertenecer al pueblo, es pertenecer a una tribu distinguida dentro del pueblo. </w:t>
      </w:r>
      <w:r w:rsidDel="00000000" w:rsidR="00000000" w:rsidRPr="00000000">
        <w:rPr>
          <w:rFonts w:ascii="Times New Roman" w:cs="Times New Roman" w:eastAsia="Times New Roman" w:hAnsi="Times New Roman"/>
          <w:b w:val="1"/>
          <w:bCs w:val="1"/>
          <w:sz w:val="32"/>
          <w:szCs w:val="32"/>
          <w:highlight w:val="white"/>
          <w:rtl w:val="0"/>
        </w:rPr>
        <w:t xml:space="preserve">Es un nivel más alto de identidad espiritual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 esta tribu </w:t>
      </w:r>
      <w:r w:rsidDel="00000000" w:rsidR="00000000" w:rsidRPr="00000000">
        <w:rPr>
          <w:rFonts w:ascii="Times New Roman" w:cs="Times New Roman" w:eastAsia="Times New Roman" w:hAnsi="Times New Roman"/>
          <w:b w:val="1"/>
          <w:bCs w:val="1"/>
          <w:sz w:val="32"/>
          <w:szCs w:val="32"/>
          <w:highlight w:val="white"/>
          <w:rtl w:val="0"/>
        </w:rPr>
        <w:t xml:space="preserve">salió el primer rey de Israel</w:t>
      </w:r>
      <w:r w:rsidDel="00000000" w:rsidR="00000000" w:rsidRPr="00000000">
        <w:rPr>
          <w:rFonts w:ascii="Times New Roman" w:cs="Times New Roman" w:eastAsia="Times New Roman" w:hAnsi="Times New Roman"/>
          <w:sz w:val="32"/>
          <w:szCs w:val="32"/>
          <w:highlight w:val="white"/>
          <w:rtl w:val="0"/>
        </w:rPr>
        <w:t xml:space="preserve">, Saúl; fue una de las pocas que </w:t>
      </w:r>
      <w:r w:rsidDel="00000000" w:rsidR="00000000" w:rsidRPr="00000000">
        <w:rPr>
          <w:rFonts w:ascii="Times New Roman" w:cs="Times New Roman" w:eastAsia="Times New Roman" w:hAnsi="Times New Roman"/>
          <w:b w:val="1"/>
          <w:bCs w:val="1"/>
          <w:sz w:val="32"/>
          <w:szCs w:val="32"/>
          <w:highlight w:val="white"/>
          <w:rtl w:val="0"/>
        </w:rPr>
        <w:t xml:space="preserve">permaneció fiel a la casa de David</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Jerusalén estaba en su territorio, el centro de adoración</w:t>
      </w:r>
      <w:r w:rsidDel="00000000" w:rsidR="00000000" w:rsidRPr="00000000">
        <w:rPr>
          <w:rFonts w:ascii="Times New Roman" w:cs="Times New Roman" w:eastAsia="Times New Roman" w:hAnsi="Times New Roman"/>
          <w:sz w:val="32"/>
          <w:szCs w:val="32"/>
          <w:highlight w:val="white"/>
          <w:rtl w:val="0"/>
        </w:rPr>
        <w:t xml:space="preserve">; y, después del exilio, fue de las pocas que conservó su identidad.</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 qué cosas sutiles estás encontrando tu seguridad? ¿En tu iglesia? ¿En tu formación teológica? ¿En que no estás en una iglesia “como otras”? ¿En que tienes “mejor doctrina”?</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podría decir: </w:t>
      </w:r>
      <w:r w:rsidDel="00000000" w:rsidR="00000000" w:rsidRPr="00000000">
        <w:rPr>
          <w:rFonts w:ascii="Times New Roman" w:cs="Times New Roman" w:eastAsia="Times New Roman" w:hAnsi="Times New Roman"/>
          <w:b w:val="1"/>
          <w:bCs w:val="1"/>
          <w:sz w:val="32"/>
          <w:szCs w:val="32"/>
          <w:highlight w:val="white"/>
          <w:rtl w:val="0"/>
        </w:rPr>
        <w:t xml:space="preserve">“yo no solo estaba dentro… estaba en lo mejor de lo mejor”</w:t>
      </w:r>
      <w:r w:rsidDel="00000000" w:rsidR="00000000" w:rsidRPr="00000000">
        <w:rPr>
          <w:rFonts w:ascii="Times New Roman" w:cs="Times New Roman" w:eastAsia="Times New Roman" w:hAnsi="Times New Roman"/>
          <w:sz w:val="32"/>
          <w:szCs w:val="32"/>
          <w:highlight w:val="white"/>
          <w:rtl w:val="0"/>
        </w:rPr>
        <w:t xml:space="preserve">. Y aun así… </w:t>
      </w:r>
      <w:r w:rsidDel="00000000" w:rsidR="00000000" w:rsidRPr="00000000">
        <w:rPr>
          <w:rFonts w:ascii="Times New Roman" w:cs="Times New Roman" w:eastAsia="Times New Roman" w:hAnsi="Times New Roman"/>
          <w:b w:val="1"/>
          <w:bCs w:val="1"/>
          <w:sz w:val="32"/>
          <w:szCs w:val="32"/>
          <w:highlight w:val="white"/>
          <w:rtl w:val="0"/>
        </w:rPr>
        <w:t xml:space="preserve">no tenía a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Luego dice: </w:t>
      </w:r>
      <w:r w:rsidDel="00000000" w:rsidR="00000000" w:rsidRPr="00000000">
        <w:rPr>
          <w:rFonts w:ascii="Times New Roman" w:cs="Times New Roman" w:eastAsia="Times New Roman" w:hAnsi="Times New Roman"/>
          <w:b w:val="1"/>
          <w:bCs w:val="1"/>
          <w:sz w:val="32"/>
          <w:szCs w:val="32"/>
          <w:highlight w:val="white"/>
          <w:rtl w:val="0"/>
        </w:rPr>
        <w:t xml:space="preserve">“hebreo de hebreos”</w:t>
      </w:r>
      <w:r w:rsidDel="00000000" w:rsidR="00000000" w:rsidRPr="00000000">
        <w:rPr>
          <w:rFonts w:ascii="Times New Roman" w:cs="Times New Roman" w:eastAsia="Times New Roman" w:hAnsi="Times New Roman"/>
          <w:sz w:val="32"/>
          <w:szCs w:val="32"/>
          <w:highlight w:val="white"/>
          <w:rtl w:val="0"/>
        </w:rPr>
        <w:t xml:space="preserve">. No solo nació dentro del sistema, sino que lo abrazó completamente. Cultura, idioma, formación. No se diluyó, no se mezcló, no se acomodó.</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Era consistente. Era íntegro en su identidad religiosa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w:t>
      </w:r>
      <w:r w:rsidDel="00000000" w:rsidR="00000000" w:rsidRPr="00000000">
        <w:rPr>
          <w:rFonts w:ascii="Times New Roman" w:cs="Times New Roman" w:eastAsia="Times New Roman" w:hAnsi="Times New Roman"/>
          <w:b w:val="1"/>
          <w:bCs w:val="1"/>
          <w:sz w:val="32"/>
          <w:szCs w:val="32"/>
          <w:highlight w:val="white"/>
          <w:rtl w:val="0"/>
        </w:rPr>
        <w:t xml:space="preserve">la consistencia externa nunca es evidencia suficiente de una transformación interna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Puedes saber cómo hablar, cómo comportarte, cómo responder en un estudio bíblico, cómo orar en público… </w:t>
      </w:r>
      <w:r w:rsidDel="00000000" w:rsidR="00000000" w:rsidRPr="00000000">
        <w:rPr>
          <w:rFonts w:ascii="Times New Roman" w:cs="Times New Roman" w:eastAsia="Times New Roman" w:hAnsi="Times New Roman"/>
          <w:b w:val="1"/>
          <w:bCs w:val="1"/>
          <w:sz w:val="32"/>
          <w:szCs w:val="32"/>
          <w:highlight w:val="white"/>
          <w:rtl w:val="0"/>
        </w:rPr>
        <w:t xml:space="preserve">y aun así no haber nacido de nuevo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Pablo pasa de lo que recibió… a lo que él mismo construyó.</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Dice: </w:t>
      </w:r>
      <w:r w:rsidDel="00000000" w:rsidR="00000000" w:rsidRPr="00000000">
        <w:rPr>
          <w:rFonts w:ascii="Times New Roman" w:cs="Times New Roman" w:eastAsia="Times New Roman" w:hAnsi="Times New Roman"/>
          <w:b w:val="1"/>
          <w:bCs w:val="1"/>
          <w:sz w:val="32"/>
          <w:szCs w:val="32"/>
          <w:highlight w:val="white"/>
          <w:rtl w:val="0"/>
        </w:rPr>
        <w:t xml:space="preserve">“en cuanto a la ley, fariseo”</w:t>
      </w:r>
      <w:r w:rsidDel="00000000" w:rsidR="00000000" w:rsidRPr="00000000">
        <w:rPr>
          <w:rFonts w:ascii="Times New Roman" w:cs="Times New Roman" w:eastAsia="Times New Roman" w:hAnsi="Times New Roman"/>
          <w:sz w:val="32"/>
          <w:szCs w:val="32"/>
          <w:highlight w:val="white"/>
          <w:rtl w:val="0"/>
        </w:rPr>
        <w:t xml:space="preserve">. La secta más estricta. Los que tomaban la ley en serio. Los que no jugaban con la obediencia.</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era superficial. No era descuidado. </w:t>
      </w:r>
      <w:r w:rsidDel="00000000" w:rsidR="00000000" w:rsidRPr="00000000">
        <w:rPr>
          <w:rFonts w:ascii="Times New Roman" w:cs="Times New Roman" w:eastAsia="Times New Roman" w:hAnsi="Times New Roman"/>
          <w:b w:val="1"/>
          <w:bCs w:val="1"/>
          <w:sz w:val="32"/>
          <w:szCs w:val="32"/>
          <w:highlight w:val="white"/>
          <w:rtl w:val="0"/>
        </w:rPr>
        <w:t xml:space="preserve">Era disciplinado, comprometido, riguroso</w:t>
      </w:r>
      <w:r w:rsidDel="00000000" w:rsidR="00000000" w:rsidRPr="00000000">
        <w:rPr>
          <w:rFonts w:ascii="Times New Roman" w:cs="Times New Roman" w:eastAsia="Times New Roman" w:hAnsi="Times New Roman"/>
          <w:sz w:val="32"/>
          <w:szCs w:val="32"/>
          <w:highlight w:val="white"/>
          <w:rtl w:val="0"/>
        </w:rPr>
        <w:t xml:space="preserve">. Pero </w:t>
      </w:r>
      <w:r w:rsidDel="00000000" w:rsidR="00000000" w:rsidRPr="00000000">
        <w:rPr>
          <w:rFonts w:ascii="Times New Roman" w:cs="Times New Roman" w:eastAsia="Times New Roman" w:hAnsi="Times New Roman"/>
          <w:b w:val="1"/>
          <w:bCs w:val="1"/>
          <w:sz w:val="32"/>
          <w:szCs w:val="32"/>
          <w:highlight w:val="white"/>
          <w:rtl w:val="0"/>
        </w:rPr>
        <w:t xml:space="preserve">la disciplina espiritual, aunque es buena y necesaria, jamás tiene poder para justificarte delante de Dios.</w:t>
      </w:r>
      <w:r w:rsidDel="00000000" w:rsidR="00000000" w:rsidRPr="00000000">
        <w:rPr>
          <w:rtl w:val="0"/>
        </w:rPr>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Aquí es donde muchos tropiezan. Empiezan bien, entendiendo la gracia, pero poco a poco comienzan a medir su seguridad por su rendimiento espiritual.</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Dicen: “Hoy sí leí, hoy sí oré, hoy sí hice todo bien, </w:t>
      </w:r>
      <w:r w:rsidDel="00000000" w:rsidR="00000000" w:rsidRPr="00000000">
        <w:rPr>
          <w:rFonts w:ascii="Times New Roman" w:cs="Times New Roman" w:eastAsia="Times New Roman" w:hAnsi="Times New Roman"/>
          <w:b w:val="1"/>
          <w:bCs w:val="1"/>
          <w:sz w:val="32"/>
          <w:szCs w:val="32"/>
          <w:highlight w:val="white"/>
          <w:rtl w:val="0"/>
        </w:rPr>
        <w:t xml:space="preserve">entonces Dios está contento conmigo.</w:t>
      </w:r>
      <w:r w:rsidDel="00000000" w:rsidR="00000000" w:rsidRPr="00000000">
        <w:rPr>
          <w:rFonts w:ascii="Times New Roman" w:cs="Times New Roman" w:eastAsia="Times New Roman" w:hAnsi="Times New Roman"/>
          <w:sz w:val="32"/>
          <w:szCs w:val="32"/>
          <w:highlight w:val="white"/>
          <w:rtl w:val="0"/>
        </w:rPr>
        <w:t xml:space="preserve"> Pero cuando fallan, sienten que todo se derrumbó.”</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Gálatas 2:16 (LBLA)</w:t>
      </w:r>
      <w:r w:rsidDel="00000000" w:rsidR="00000000" w:rsidRPr="00000000">
        <w:rPr>
          <w:rFonts w:ascii="Times New Roman" w:cs="Times New Roman" w:eastAsia="Times New Roman" w:hAnsi="Times New Roman"/>
          <w:sz w:val="32"/>
          <w:szCs w:val="32"/>
          <w:highlight w:val="white"/>
          <w:rtl w:val="0"/>
        </w:rPr>
        <w:t xml:space="preserve"> sin embargo, sabiendo que el hombre no es justificado por las obras de la ley, sino mediante la fe en Cristo Jesús, también nosotros hemos creído en Cristo Jesús, para que seamos justificados por la fe en Cristo y no por las obras de la ley, puesto que por las obras de la ley nadie será justificado.</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Luego dice: </w:t>
      </w:r>
      <w:r w:rsidDel="00000000" w:rsidR="00000000" w:rsidRPr="00000000">
        <w:rPr>
          <w:rFonts w:ascii="Times New Roman" w:cs="Times New Roman" w:eastAsia="Times New Roman" w:hAnsi="Times New Roman"/>
          <w:b w:val="1"/>
          <w:bCs w:val="1"/>
          <w:sz w:val="32"/>
          <w:szCs w:val="32"/>
          <w:highlight w:val="white"/>
          <w:rtl w:val="0"/>
        </w:rPr>
        <w:t xml:space="preserve">“en cuanto al celo, perseguidor de la iglesia”</w:t>
      </w:r>
      <w:r w:rsidDel="00000000" w:rsidR="00000000" w:rsidRPr="00000000">
        <w:rPr>
          <w:rFonts w:ascii="Times New Roman" w:cs="Times New Roman" w:eastAsia="Times New Roman" w:hAnsi="Times New Roman"/>
          <w:sz w:val="32"/>
          <w:szCs w:val="32"/>
          <w:highlight w:val="white"/>
          <w:rtl w:val="0"/>
        </w:rPr>
        <w:t xml:space="preserve">. Pablo no era indiferente. No era tibio. </w:t>
      </w:r>
      <w:r w:rsidDel="00000000" w:rsidR="00000000" w:rsidRPr="00000000">
        <w:rPr>
          <w:rFonts w:ascii="Times New Roman" w:cs="Times New Roman" w:eastAsia="Times New Roman" w:hAnsi="Times New Roman"/>
          <w:b w:val="1"/>
          <w:bCs w:val="1"/>
          <w:sz w:val="32"/>
          <w:szCs w:val="32"/>
          <w:highlight w:val="white"/>
          <w:rtl w:val="0"/>
        </w:rPr>
        <w:t xml:space="preserve">Era apasionado</w:t>
      </w:r>
      <w:r w:rsidDel="00000000" w:rsidR="00000000" w:rsidRPr="00000000">
        <w:rPr>
          <w:rFonts w:ascii="Times New Roman" w:cs="Times New Roman" w:eastAsia="Times New Roman" w:hAnsi="Times New Roman"/>
          <w:sz w:val="32"/>
          <w:szCs w:val="32"/>
          <w:highlight w:val="white"/>
          <w:rtl w:val="0"/>
        </w:rPr>
        <w:t xml:space="preserve">. Estaba convencido de que estaba defendiendo la verdad.</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estaba equivocado.</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10:2 (LBLA)</w:t>
      </w:r>
      <w:r w:rsidDel="00000000" w:rsidR="00000000" w:rsidRPr="00000000">
        <w:rPr>
          <w:rFonts w:ascii="Times New Roman" w:cs="Times New Roman" w:eastAsia="Times New Roman" w:hAnsi="Times New Roman"/>
          <w:sz w:val="32"/>
          <w:szCs w:val="32"/>
          <w:highlight w:val="white"/>
          <w:rtl w:val="0"/>
        </w:rPr>
        <w:t xml:space="preserve"> Porque yo testifico a su favor de que tienen celo de Dios, pero no conforme a un pleno conocimiento.</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Puedes tener pasión, intensidad, entrega… </w:t>
      </w:r>
      <w:r w:rsidDel="00000000" w:rsidR="00000000" w:rsidRPr="00000000">
        <w:rPr>
          <w:rFonts w:ascii="Times New Roman" w:cs="Times New Roman" w:eastAsia="Times New Roman" w:hAnsi="Times New Roman"/>
          <w:b w:val="1"/>
          <w:bCs w:val="1"/>
          <w:sz w:val="32"/>
          <w:szCs w:val="32"/>
          <w:highlight w:val="white"/>
          <w:rtl w:val="0"/>
        </w:rPr>
        <w:t xml:space="preserve">y aun así estar completamente fuera del evangelio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Finalmente dice: </w:t>
      </w:r>
      <w:r w:rsidDel="00000000" w:rsidR="00000000" w:rsidRPr="00000000">
        <w:rPr>
          <w:rFonts w:ascii="Times New Roman" w:cs="Times New Roman" w:eastAsia="Times New Roman" w:hAnsi="Times New Roman"/>
          <w:b w:val="1"/>
          <w:bCs w:val="1"/>
          <w:sz w:val="32"/>
          <w:szCs w:val="32"/>
          <w:highlight w:val="white"/>
          <w:rtl w:val="0"/>
        </w:rPr>
        <w:t xml:space="preserve">“en cuanto a la justicia de la ley, hallado irreprensible”</w:t>
      </w:r>
      <w:r w:rsidDel="00000000" w:rsidR="00000000" w:rsidRPr="00000000">
        <w:rPr>
          <w:rFonts w:ascii="Times New Roman" w:cs="Times New Roman" w:eastAsia="Times New Roman" w:hAnsi="Times New Roman"/>
          <w:sz w:val="32"/>
          <w:szCs w:val="32"/>
          <w:highlight w:val="white"/>
          <w:rtl w:val="0"/>
        </w:rPr>
        <w:t xml:space="preserve">. Externamente, nadie podía señalarlo. </w:t>
      </w:r>
      <w:r w:rsidDel="00000000" w:rsidR="00000000" w:rsidRPr="00000000">
        <w:rPr>
          <w:rFonts w:ascii="Times New Roman" w:cs="Times New Roman" w:eastAsia="Times New Roman" w:hAnsi="Times New Roman"/>
          <w:b w:val="1"/>
          <w:bCs w:val="1"/>
          <w:sz w:val="32"/>
          <w:szCs w:val="32"/>
          <w:highlight w:val="white"/>
          <w:rtl w:val="0"/>
        </w:rPr>
        <w:t xml:space="preserve">Su vida era moralmente correcta, ordenada, disciplinada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alguien lo veía desde afuera, diría: </w:t>
      </w:r>
      <w:r w:rsidDel="00000000" w:rsidR="00000000" w:rsidRPr="00000000">
        <w:rPr>
          <w:rFonts w:ascii="Times New Roman" w:cs="Times New Roman" w:eastAsia="Times New Roman" w:hAnsi="Times New Roman"/>
          <w:b w:val="1"/>
          <w:bCs w:val="1"/>
          <w:sz w:val="32"/>
          <w:szCs w:val="32"/>
          <w:highlight w:val="white"/>
          <w:rtl w:val="0"/>
        </w:rPr>
        <w:t xml:space="preserve">“ese hombre está bien con Dios”</w:t>
      </w:r>
      <w:r w:rsidDel="00000000" w:rsidR="00000000" w:rsidRPr="00000000">
        <w:rPr>
          <w:rFonts w:ascii="Times New Roman" w:cs="Times New Roman" w:eastAsia="Times New Roman" w:hAnsi="Times New Roman"/>
          <w:sz w:val="32"/>
          <w:szCs w:val="32"/>
          <w:highlight w:val="white"/>
          <w:rtl w:val="0"/>
        </w:rPr>
        <w:t xml:space="preserve">. Pero no lo estaba. Porque Dios no solo ve lo externo.</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Samuel 16:7 (LBLA)</w:t>
      </w:r>
      <w:r w:rsidDel="00000000" w:rsidR="00000000" w:rsidRPr="00000000">
        <w:rPr>
          <w:rFonts w:ascii="Times New Roman" w:cs="Times New Roman" w:eastAsia="Times New Roman" w:hAnsi="Times New Roman"/>
          <w:sz w:val="32"/>
          <w:szCs w:val="32"/>
          <w:highlight w:val="white"/>
          <w:rtl w:val="0"/>
        </w:rPr>
        <w:t xml:space="preserve"> porque Dios ve no como el hombre ve, pues el hombre mira la apariencia exterior, pero el Señor mira el corazón.</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donde todo el argumento de Pablo se vuelve contundente:</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la salvación fuera por </w:t>
      </w:r>
      <w:r w:rsidDel="00000000" w:rsidR="00000000" w:rsidRPr="00000000">
        <w:rPr>
          <w:rFonts w:ascii="Times New Roman" w:cs="Times New Roman" w:eastAsia="Times New Roman" w:hAnsi="Times New Roman"/>
          <w:b w:val="1"/>
          <w:bCs w:val="1"/>
          <w:sz w:val="32"/>
          <w:szCs w:val="32"/>
          <w:highlight w:val="white"/>
          <w:rtl w:val="0"/>
        </w:rPr>
        <w:t xml:space="preserve">rituales</w:t>
      </w:r>
      <w:r w:rsidDel="00000000" w:rsidR="00000000" w:rsidRPr="00000000">
        <w:rPr>
          <w:rFonts w:ascii="Times New Roman" w:cs="Times New Roman" w:eastAsia="Times New Roman" w:hAnsi="Times New Roman"/>
          <w:sz w:val="32"/>
          <w:szCs w:val="32"/>
          <w:highlight w:val="white"/>
          <w:rtl w:val="0"/>
        </w:rPr>
        <w:t xml:space="preserve">, él tenía </w:t>
      </w:r>
      <w:r w:rsidDel="00000000" w:rsidR="00000000" w:rsidRPr="00000000">
        <w:rPr>
          <w:rFonts w:ascii="Times New Roman" w:cs="Times New Roman" w:eastAsia="Times New Roman" w:hAnsi="Times New Roman"/>
          <w:b w:val="1"/>
          <w:bCs w:val="1"/>
          <w:sz w:val="32"/>
          <w:szCs w:val="32"/>
          <w:highlight w:val="white"/>
          <w:rtl w:val="0"/>
        </w:rPr>
        <w:t xml:space="preserve">el mejor</w:t>
      </w:r>
      <w:r w:rsidDel="00000000" w:rsidR="00000000" w:rsidRPr="00000000">
        <w:rPr>
          <w:rFonts w:ascii="Times New Roman" w:cs="Times New Roman" w:eastAsia="Times New Roman" w:hAnsi="Times New Roman"/>
          <w:sz w:val="32"/>
          <w:szCs w:val="32"/>
          <w:highlight w:val="white"/>
          <w:rtl w:val="0"/>
        </w:rPr>
        <w:t xml:space="preserve">.                            Si fuera por </w:t>
      </w:r>
      <w:r w:rsidDel="00000000" w:rsidR="00000000" w:rsidRPr="00000000">
        <w:rPr>
          <w:rFonts w:ascii="Times New Roman" w:cs="Times New Roman" w:eastAsia="Times New Roman" w:hAnsi="Times New Roman"/>
          <w:b w:val="1"/>
          <w:bCs w:val="1"/>
          <w:sz w:val="32"/>
          <w:szCs w:val="32"/>
          <w:highlight w:val="white"/>
          <w:rtl w:val="0"/>
        </w:rPr>
        <w:t xml:space="preserve">herencia</w:t>
      </w:r>
      <w:r w:rsidDel="00000000" w:rsidR="00000000" w:rsidRPr="00000000">
        <w:rPr>
          <w:rFonts w:ascii="Times New Roman" w:cs="Times New Roman" w:eastAsia="Times New Roman" w:hAnsi="Times New Roman"/>
          <w:sz w:val="32"/>
          <w:szCs w:val="32"/>
          <w:highlight w:val="white"/>
          <w:rtl w:val="0"/>
        </w:rPr>
        <w:t xml:space="preserve">, él tenía</w:t>
      </w:r>
      <w:r w:rsidDel="00000000" w:rsidR="00000000" w:rsidRPr="00000000">
        <w:rPr>
          <w:rFonts w:ascii="Times New Roman" w:cs="Times New Roman" w:eastAsia="Times New Roman" w:hAnsi="Times New Roman"/>
          <w:b w:val="1"/>
          <w:bCs w:val="1"/>
          <w:sz w:val="32"/>
          <w:szCs w:val="32"/>
          <w:highlight w:val="white"/>
          <w:rtl w:val="0"/>
        </w:rPr>
        <w:t xml:space="preserve"> la más pura</w:t>
      </w:r>
      <w:r w:rsidDel="00000000" w:rsidR="00000000" w:rsidRPr="00000000">
        <w:rPr>
          <w:rFonts w:ascii="Times New Roman" w:cs="Times New Roman" w:eastAsia="Times New Roman" w:hAnsi="Times New Roman"/>
          <w:sz w:val="32"/>
          <w:szCs w:val="32"/>
          <w:highlight w:val="white"/>
          <w:rtl w:val="0"/>
        </w:rPr>
        <w:t xml:space="preserve">.</w:t>
        <w:br w:type="textWrapping"/>
        <w:t xml:space="preserve">Si fuera por </w:t>
      </w:r>
      <w:r w:rsidDel="00000000" w:rsidR="00000000" w:rsidRPr="00000000">
        <w:rPr>
          <w:rFonts w:ascii="Times New Roman" w:cs="Times New Roman" w:eastAsia="Times New Roman" w:hAnsi="Times New Roman"/>
          <w:b w:val="1"/>
          <w:bCs w:val="1"/>
          <w:sz w:val="32"/>
          <w:szCs w:val="32"/>
          <w:highlight w:val="white"/>
          <w:rtl w:val="0"/>
        </w:rPr>
        <w:t xml:space="preserve">tradición</w:t>
      </w:r>
      <w:r w:rsidDel="00000000" w:rsidR="00000000" w:rsidRPr="00000000">
        <w:rPr>
          <w:rFonts w:ascii="Times New Roman" w:cs="Times New Roman" w:eastAsia="Times New Roman" w:hAnsi="Times New Roman"/>
          <w:sz w:val="32"/>
          <w:szCs w:val="32"/>
          <w:highlight w:val="white"/>
          <w:rtl w:val="0"/>
        </w:rPr>
        <w:t xml:space="preserve">, él era </w:t>
      </w:r>
      <w:r w:rsidDel="00000000" w:rsidR="00000000" w:rsidRPr="00000000">
        <w:rPr>
          <w:rFonts w:ascii="Times New Roman" w:cs="Times New Roman" w:eastAsia="Times New Roman" w:hAnsi="Times New Roman"/>
          <w:b w:val="1"/>
          <w:bCs w:val="1"/>
          <w:sz w:val="32"/>
          <w:szCs w:val="32"/>
          <w:highlight w:val="white"/>
          <w:rtl w:val="0"/>
        </w:rPr>
        <w:t xml:space="preserve">el más fiel</w:t>
      </w:r>
      <w:r w:rsidDel="00000000" w:rsidR="00000000" w:rsidRPr="00000000">
        <w:rPr>
          <w:rFonts w:ascii="Times New Roman" w:cs="Times New Roman" w:eastAsia="Times New Roman" w:hAnsi="Times New Roman"/>
          <w:sz w:val="32"/>
          <w:szCs w:val="32"/>
          <w:highlight w:val="white"/>
          <w:rtl w:val="0"/>
        </w:rPr>
        <w:t xml:space="preserve">.</w:t>
        <w:br w:type="textWrapping"/>
        <w:t xml:space="preserve">Si fuera por </w:t>
      </w:r>
      <w:r w:rsidDel="00000000" w:rsidR="00000000" w:rsidRPr="00000000">
        <w:rPr>
          <w:rFonts w:ascii="Times New Roman" w:cs="Times New Roman" w:eastAsia="Times New Roman" w:hAnsi="Times New Roman"/>
          <w:b w:val="1"/>
          <w:bCs w:val="1"/>
          <w:sz w:val="32"/>
          <w:szCs w:val="32"/>
          <w:highlight w:val="white"/>
          <w:rtl w:val="0"/>
        </w:rPr>
        <w:t xml:space="preserve">disciplina</w:t>
      </w:r>
      <w:r w:rsidDel="00000000" w:rsidR="00000000" w:rsidRPr="00000000">
        <w:rPr>
          <w:rFonts w:ascii="Times New Roman" w:cs="Times New Roman" w:eastAsia="Times New Roman" w:hAnsi="Times New Roman"/>
          <w:sz w:val="32"/>
          <w:szCs w:val="32"/>
          <w:highlight w:val="white"/>
          <w:rtl w:val="0"/>
        </w:rPr>
        <w:t xml:space="preserve">, él era</w:t>
      </w:r>
      <w:r w:rsidDel="00000000" w:rsidR="00000000" w:rsidRPr="00000000">
        <w:rPr>
          <w:rFonts w:ascii="Times New Roman" w:cs="Times New Roman" w:eastAsia="Times New Roman" w:hAnsi="Times New Roman"/>
          <w:b w:val="1"/>
          <w:bCs w:val="1"/>
          <w:sz w:val="32"/>
          <w:szCs w:val="32"/>
          <w:highlight w:val="white"/>
          <w:rtl w:val="0"/>
        </w:rPr>
        <w:t xml:space="preserve"> el más estricto</w:t>
      </w:r>
      <w:r w:rsidDel="00000000" w:rsidR="00000000" w:rsidRPr="00000000">
        <w:rPr>
          <w:rFonts w:ascii="Times New Roman" w:cs="Times New Roman" w:eastAsia="Times New Roman" w:hAnsi="Times New Roman"/>
          <w:sz w:val="32"/>
          <w:szCs w:val="32"/>
          <w:highlight w:val="white"/>
          <w:rtl w:val="0"/>
        </w:rPr>
        <w:t xml:space="preserve">.</w:t>
        <w:br w:type="textWrapping"/>
        <w:t xml:space="preserve">Si fuera por </w:t>
      </w:r>
      <w:r w:rsidDel="00000000" w:rsidR="00000000" w:rsidRPr="00000000">
        <w:rPr>
          <w:rFonts w:ascii="Times New Roman" w:cs="Times New Roman" w:eastAsia="Times New Roman" w:hAnsi="Times New Roman"/>
          <w:b w:val="1"/>
          <w:bCs w:val="1"/>
          <w:sz w:val="32"/>
          <w:szCs w:val="32"/>
          <w:highlight w:val="white"/>
          <w:rtl w:val="0"/>
        </w:rPr>
        <w:t xml:space="preserve">celo</w:t>
      </w:r>
      <w:r w:rsidDel="00000000" w:rsidR="00000000" w:rsidRPr="00000000">
        <w:rPr>
          <w:rFonts w:ascii="Times New Roman" w:cs="Times New Roman" w:eastAsia="Times New Roman" w:hAnsi="Times New Roman"/>
          <w:sz w:val="32"/>
          <w:szCs w:val="32"/>
          <w:highlight w:val="white"/>
          <w:rtl w:val="0"/>
        </w:rPr>
        <w:t xml:space="preserve">, él era </w:t>
      </w:r>
      <w:r w:rsidDel="00000000" w:rsidR="00000000" w:rsidRPr="00000000">
        <w:rPr>
          <w:rFonts w:ascii="Times New Roman" w:cs="Times New Roman" w:eastAsia="Times New Roman" w:hAnsi="Times New Roman"/>
          <w:b w:val="1"/>
          <w:bCs w:val="1"/>
          <w:sz w:val="32"/>
          <w:szCs w:val="32"/>
          <w:highlight w:val="white"/>
          <w:rtl w:val="0"/>
        </w:rPr>
        <w:t xml:space="preserve">el más apasionado</w:t>
      </w:r>
      <w:r w:rsidDel="00000000" w:rsidR="00000000" w:rsidRPr="00000000">
        <w:rPr>
          <w:rFonts w:ascii="Times New Roman" w:cs="Times New Roman" w:eastAsia="Times New Roman" w:hAnsi="Times New Roman"/>
          <w:sz w:val="32"/>
          <w:szCs w:val="32"/>
          <w:highlight w:val="white"/>
          <w:rtl w:val="0"/>
        </w:rPr>
        <w:t xml:space="preserve">.</w:t>
        <w:br w:type="textWrapping"/>
        <w:t xml:space="preserve">Si fuera por </w:t>
      </w:r>
      <w:r w:rsidDel="00000000" w:rsidR="00000000" w:rsidRPr="00000000">
        <w:rPr>
          <w:rFonts w:ascii="Times New Roman" w:cs="Times New Roman" w:eastAsia="Times New Roman" w:hAnsi="Times New Roman"/>
          <w:b w:val="1"/>
          <w:bCs w:val="1"/>
          <w:sz w:val="32"/>
          <w:szCs w:val="32"/>
          <w:highlight w:val="white"/>
          <w:rtl w:val="0"/>
        </w:rPr>
        <w:t xml:space="preserve">moralidad</w:t>
      </w:r>
      <w:r w:rsidDel="00000000" w:rsidR="00000000" w:rsidRPr="00000000">
        <w:rPr>
          <w:rFonts w:ascii="Times New Roman" w:cs="Times New Roman" w:eastAsia="Times New Roman" w:hAnsi="Times New Roman"/>
          <w:sz w:val="32"/>
          <w:szCs w:val="32"/>
          <w:highlight w:val="white"/>
          <w:rtl w:val="0"/>
        </w:rPr>
        <w:t xml:space="preserve">, él </w:t>
      </w:r>
      <w:r w:rsidDel="00000000" w:rsidR="00000000" w:rsidRPr="00000000">
        <w:rPr>
          <w:rFonts w:ascii="Times New Roman" w:cs="Times New Roman" w:eastAsia="Times New Roman" w:hAnsi="Times New Roman"/>
          <w:b w:val="1"/>
          <w:bCs w:val="1"/>
          <w:sz w:val="32"/>
          <w:szCs w:val="32"/>
          <w:highlight w:val="white"/>
          <w:rtl w:val="0"/>
        </w:rPr>
        <w:t xml:space="preserve">era irreprensible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aun así… </w:t>
      </w:r>
      <w:r w:rsidDel="00000000" w:rsidR="00000000" w:rsidRPr="00000000">
        <w:rPr>
          <w:rFonts w:ascii="Times New Roman" w:cs="Times New Roman" w:eastAsia="Times New Roman" w:hAnsi="Times New Roman"/>
          <w:b w:val="1"/>
          <w:bCs w:val="1"/>
          <w:sz w:val="32"/>
          <w:szCs w:val="32"/>
          <w:highlight w:val="white"/>
          <w:rtl w:val="0"/>
        </w:rPr>
        <w:t xml:space="preserve">todo eso era insuficiente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w:t>
      </w:r>
      <w:r w:rsidDel="00000000" w:rsidR="00000000" w:rsidRPr="00000000">
        <w:rPr>
          <w:rFonts w:ascii="Times New Roman" w:cs="Times New Roman" w:eastAsia="Times New Roman" w:hAnsi="Times New Roman"/>
          <w:b w:val="1"/>
          <w:bCs w:val="1"/>
          <w:sz w:val="32"/>
          <w:szCs w:val="32"/>
          <w:highlight w:val="white"/>
          <w:rtl w:val="0"/>
        </w:rPr>
        <w:t xml:space="preserve">la carne puede producir una vida admirable, pero no puede producir una vida regenerada</w:t>
      </w:r>
      <w:r w:rsidDel="00000000" w:rsidR="00000000" w:rsidRPr="00000000">
        <w:rPr>
          <w:rFonts w:ascii="Times New Roman" w:cs="Times New Roman" w:eastAsia="Times New Roman" w:hAnsi="Times New Roman"/>
          <w:sz w:val="32"/>
          <w:szCs w:val="32"/>
          <w:highlight w:val="white"/>
          <w:rtl w:val="0"/>
        </w:rPr>
        <w:t xml:space="preserve">. Puede producir religión, pero no reconciliación con Dios.</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la pregunta ya no es si eres una buena persona, o si eres religioso, o si eres disciplinado. La pregunta es mucho más profunda: </w:t>
      </w:r>
      <w:r w:rsidDel="00000000" w:rsidR="00000000" w:rsidRPr="00000000">
        <w:rPr>
          <w:rFonts w:ascii="Times New Roman" w:cs="Times New Roman" w:eastAsia="Times New Roman" w:hAnsi="Times New Roman"/>
          <w:b w:val="1"/>
          <w:bCs w:val="1"/>
          <w:sz w:val="32"/>
          <w:szCs w:val="32"/>
          <w:highlight w:val="white"/>
          <w:rtl w:val="0"/>
        </w:rPr>
        <w:t xml:space="preserve">¿dónde descansa tu confianza cuando piensas en tu salvación?</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en lo más profundo de tu corazón tu respuesta empieza con: “yo hago, yo soy, yo tengo, yo he logrado” entonces, aunque no lo digas con esas palabras, </w:t>
      </w:r>
      <w:r w:rsidDel="00000000" w:rsidR="00000000" w:rsidRPr="00000000">
        <w:rPr>
          <w:rFonts w:ascii="Times New Roman" w:cs="Times New Roman" w:eastAsia="Times New Roman" w:hAnsi="Times New Roman"/>
          <w:b w:val="1"/>
          <w:bCs w:val="1"/>
          <w:sz w:val="32"/>
          <w:szCs w:val="32"/>
          <w:highlight w:val="white"/>
          <w:rtl w:val="0"/>
        </w:rPr>
        <w:t xml:space="preserve">estás confiando en la carne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Pablo, con toda su vida como evidencia, nos está diciendo: </w:t>
      </w:r>
      <w:r w:rsidDel="00000000" w:rsidR="00000000" w:rsidRPr="00000000">
        <w:rPr>
          <w:rFonts w:ascii="Times New Roman" w:cs="Times New Roman" w:eastAsia="Times New Roman" w:hAnsi="Times New Roman"/>
          <w:b w:val="1"/>
          <w:bCs w:val="1"/>
          <w:sz w:val="32"/>
          <w:szCs w:val="32"/>
          <w:highlight w:val="white"/>
          <w:rtl w:val="0"/>
        </w:rPr>
        <w:t xml:space="preserve">ese camino no lleva a Cristo, te aleja de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2">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EL GRAN INTERCAMBIO</w:t>
      </w:r>
    </w:p>
    <w:p w:rsidR="00000000" w:rsidDel="00000000" w:rsidP="00000000" w:rsidRDefault="00000000" w:rsidRPr="00000000" w14:paraId="00000043">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3:7 (LBLA) </w:t>
      </w:r>
      <w:r w:rsidDel="00000000" w:rsidR="00000000" w:rsidRPr="00000000">
        <w:rPr>
          <w:rFonts w:ascii="Times New Roman" w:cs="Times New Roman" w:eastAsia="Times New Roman" w:hAnsi="Times New Roman"/>
          <w:sz w:val="32"/>
          <w:szCs w:val="32"/>
          <w:highlight w:val="white"/>
          <w:rtl w:val="0"/>
        </w:rPr>
        <w:t xml:space="preserve">Pero todo lo que para mí era ganancia, lo he estimado como pérdida por amor de Cristo.</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de presentar su currículum espiritual, Pablo da un </w:t>
      </w:r>
      <w:r w:rsidDel="00000000" w:rsidR="00000000" w:rsidRPr="00000000">
        <w:rPr>
          <w:rFonts w:ascii="Times New Roman" w:cs="Times New Roman" w:eastAsia="Times New Roman" w:hAnsi="Times New Roman"/>
          <w:b w:val="1"/>
          <w:bCs w:val="1"/>
          <w:sz w:val="32"/>
          <w:szCs w:val="32"/>
          <w:highlight w:val="white"/>
          <w:rtl w:val="0"/>
        </w:rPr>
        <w:t xml:space="preserve">giro de 180°</w:t>
      </w:r>
      <w:r w:rsidDel="00000000" w:rsidR="00000000" w:rsidRPr="00000000">
        <w:rPr>
          <w:rFonts w:ascii="Times New Roman" w:cs="Times New Roman" w:eastAsia="Times New Roman" w:hAnsi="Times New Roman"/>
          <w:sz w:val="32"/>
          <w:szCs w:val="32"/>
          <w:highlight w:val="white"/>
          <w:rtl w:val="0"/>
        </w:rPr>
        <w:t xml:space="preserve">. No es un ajuste pequeño, no es una corrección leve, es un </w:t>
      </w:r>
      <w:r w:rsidDel="00000000" w:rsidR="00000000" w:rsidRPr="00000000">
        <w:rPr>
          <w:rFonts w:ascii="Times New Roman" w:cs="Times New Roman" w:eastAsia="Times New Roman" w:hAnsi="Times New Roman"/>
          <w:b w:val="1"/>
          <w:bCs w:val="1"/>
          <w:sz w:val="32"/>
          <w:szCs w:val="32"/>
          <w:highlight w:val="white"/>
          <w:rtl w:val="0"/>
        </w:rPr>
        <w:t xml:space="preserve">cambio completo en la manera de ver su vida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Él dice: </w:t>
      </w:r>
      <w:r w:rsidDel="00000000" w:rsidR="00000000" w:rsidRPr="00000000">
        <w:rPr>
          <w:rFonts w:ascii="Times New Roman" w:cs="Times New Roman" w:eastAsia="Times New Roman" w:hAnsi="Times New Roman"/>
          <w:b w:val="1"/>
          <w:bCs w:val="1"/>
          <w:sz w:val="32"/>
          <w:szCs w:val="32"/>
          <w:highlight w:val="white"/>
          <w:rtl w:val="0"/>
        </w:rPr>
        <w:t xml:space="preserve">“todo lo que para mí era ganancia”</w:t>
      </w:r>
      <w:r w:rsidDel="00000000" w:rsidR="00000000" w:rsidRPr="00000000">
        <w:rPr>
          <w:rFonts w:ascii="Times New Roman" w:cs="Times New Roman" w:eastAsia="Times New Roman" w:hAnsi="Times New Roman"/>
          <w:sz w:val="32"/>
          <w:szCs w:val="32"/>
          <w:highlight w:val="white"/>
          <w:rtl w:val="0"/>
        </w:rPr>
        <w:t xml:space="preserve">. Esa palabra </w:t>
      </w:r>
      <w:r w:rsidDel="00000000" w:rsidR="00000000" w:rsidRPr="00000000">
        <w:rPr>
          <w:rFonts w:ascii="Times New Roman" w:cs="Times New Roman" w:eastAsia="Times New Roman" w:hAnsi="Times New Roman"/>
          <w:b w:val="1"/>
          <w:bCs w:val="1"/>
          <w:sz w:val="32"/>
          <w:szCs w:val="32"/>
          <w:highlight w:val="white"/>
          <w:rtl w:val="0"/>
        </w:rPr>
        <w:t xml:space="preserve">“ganancia”</w:t>
      </w:r>
      <w:r w:rsidDel="00000000" w:rsidR="00000000" w:rsidRPr="00000000">
        <w:rPr>
          <w:rFonts w:ascii="Times New Roman" w:cs="Times New Roman" w:eastAsia="Times New Roman" w:hAnsi="Times New Roman"/>
          <w:sz w:val="32"/>
          <w:szCs w:val="32"/>
          <w:highlight w:val="white"/>
          <w:rtl w:val="0"/>
        </w:rPr>
        <w:t xml:space="preserve"> es clave. Es un término contable. Pablo está pensando en términos de una </w:t>
      </w:r>
      <w:r w:rsidDel="00000000" w:rsidR="00000000" w:rsidRPr="00000000">
        <w:rPr>
          <w:rFonts w:ascii="Times New Roman" w:cs="Times New Roman" w:eastAsia="Times New Roman" w:hAnsi="Times New Roman"/>
          <w:b w:val="1"/>
          <w:bCs w:val="1"/>
          <w:sz w:val="32"/>
          <w:szCs w:val="32"/>
          <w:highlight w:val="white"/>
          <w:rtl w:val="0"/>
        </w:rPr>
        <w:t xml:space="preserve">balanza</w:t>
      </w:r>
      <w:r w:rsidDel="00000000" w:rsidR="00000000" w:rsidRPr="00000000">
        <w:rPr>
          <w:rFonts w:ascii="Times New Roman" w:cs="Times New Roman" w:eastAsia="Times New Roman" w:hAnsi="Times New Roman"/>
          <w:sz w:val="32"/>
          <w:szCs w:val="32"/>
          <w:highlight w:val="white"/>
          <w:rtl w:val="0"/>
        </w:rPr>
        <w:t xml:space="preserve">, de una cuenta, de una evaluación. Todo lo que él había acumulado: su herencia, su disciplina, su celo, su moralidad: lo tenía en la </w:t>
      </w:r>
      <w:r w:rsidDel="00000000" w:rsidR="00000000" w:rsidRPr="00000000">
        <w:rPr>
          <w:rFonts w:ascii="Times New Roman" w:cs="Times New Roman" w:eastAsia="Times New Roman" w:hAnsi="Times New Roman"/>
          <w:b w:val="1"/>
          <w:bCs w:val="1"/>
          <w:sz w:val="32"/>
          <w:szCs w:val="32"/>
          <w:highlight w:val="white"/>
          <w:rtl w:val="0"/>
        </w:rPr>
        <w:t xml:space="preserve">columna de los activos</w:t>
      </w:r>
      <w:r w:rsidDel="00000000" w:rsidR="00000000" w:rsidRPr="00000000">
        <w:rPr>
          <w:rFonts w:ascii="Times New Roman" w:cs="Times New Roman" w:eastAsia="Times New Roman" w:hAnsi="Times New Roman"/>
          <w:sz w:val="32"/>
          <w:szCs w:val="32"/>
          <w:highlight w:val="white"/>
          <w:rtl w:val="0"/>
        </w:rPr>
        <w:t xml:space="preserve">, lo que según él, lo hacían estar bien delante de Dios.</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algo sucedió que cambió completamente esa evaluación. </w:t>
      </w:r>
      <w:r w:rsidDel="00000000" w:rsidR="00000000" w:rsidRPr="00000000">
        <w:rPr>
          <w:rFonts w:ascii="Times New Roman" w:cs="Times New Roman" w:eastAsia="Times New Roman" w:hAnsi="Times New Roman"/>
          <w:b w:val="1"/>
          <w:bCs w:val="1"/>
          <w:sz w:val="32"/>
          <w:szCs w:val="32"/>
          <w:highlight w:val="white"/>
          <w:rtl w:val="0"/>
        </w:rPr>
        <w:t xml:space="preserve">“lo he estimado como pérdida por amor de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expresión </w:t>
      </w:r>
      <w:r w:rsidDel="00000000" w:rsidR="00000000" w:rsidRPr="00000000">
        <w:rPr>
          <w:rFonts w:ascii="Times New Roman" w:cs="Times New Roman" w:eastAsia="Times New Roman" w:hAnsi="Times New Roman"/>
          <w:b w:val="1"/>
          <w:bCs w:val="1"/>
          <w:sz w:val="32"/>
          <w:szCs w:val="32"/>
          <w:highlight w:val="white"/>
          <w:rtl w:val="0"/>
        </w:rPr>
        <w:t xml:space="preserve">“lo he estimado”</w:t>
      </w:r>
      <w:r w:rsidDel="00000000" w:rsidR="00000000" w:rsidRPr="00000000">
        <w:rPr>
          <w:rFonts w:ascii="Times New Roman" w:cs="Times New Roman" w:eastAsia="Times New Roman" w:hAnsi="Times New Roman"/>
          <w:sz w:val="32"/>
          <w:szCs w:val="32"/>
          <w:highlight w:val="white"/>
          <w:rtl w:val="0"/>
        </w:rPr>
        <w:t xml:space="preserve"> implica un acto </w:t>
      </w:r>
      <w:r w:rsidDel="00000000" w:rsidR="00000000" w:rsidRPr="00000000">
        <w:rPr>
          <w:rFonts w:ascii="Times New Roman" w:cs="Times New Roman" w:eastAsia="Times New Roman" w:hAnsi="Times New Roman"/>
          <w:b w:val="1"/>
          <w:bCs w:val="1"/>
          <w:sz w:val="32"/>
          <w:szCs w:val="32"/>
          <w:highlight w:val="white"/>
          <w:rtl w:val="0"/>
        </w:rPr>
        <w:t xml:space="preserve">consciente, deliberado</w:t>
      </w:r>
      <w:r w:rsidDel="00000000" w:rsidR="00000000" w:rsidRPr="00000000">
        <w:rPr>
          <w:rFonts w:ascii="Times New Roman" w:cs="Times New Roman" w:eastAsia="Times New Roman" w:hAnsi="Times New Roman"/>
          <w:sz w:val="32"/>
          <w:szCs w:val="32"/>
          <w:highlight w:val="white"/>
          <w:rtl w:val="0"/>
        </w:rPr>
        <w:t xml:space="preserve">. Pablo no fue forzado a esto. No fue arrastrado. Él evaluó, consideró, calculó, y llegó a una conclusión.</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Todo aquello en lo que confiaba, no solo no le ayudaba… sino que lo alejaba de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MacArthur:</w:t>
      </w:r>
      <w:r w:rsidDel="00000000" w:rsidR="00000000" w:rsidRPr="00000000">
        <w:rPr>
          <w:rFonts w:ascii="Times New Roman" w:cs="Times New Roman" w:eastAsia="Times New Roman" w:hAnsi="Times New Roman"/>
          <w:sz w:val="32"/>
          <w:szCs w:val="32"/>
          <w:highlight w:val="white"/>
          <w:rtl w:val="0"/>
        </w:rPr>
        <w:t xml:space="preserve"> “Todas las credenciales religiosas que Pablo consideraba ganancia resultaron ser inútiles para la salvación”.</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donde el texto empieza a confrontarnos. Porque Pablo no está hablando de cosas pecaminosas. Está hablando de cosas </w:t>
      </w:r>
      <w:r w:rsidDel="00000000" w:rsidR="00000000" w:rsidRPr="00000000">
        <w:rPr>
          <w:rFonts w:ascii="Times New Roman" w:cs="Times New Roman" w:eastAsia="Times New Roman" w:hAnsi="Times New Roman"/>
          <w:b w:val="1"/>
          <w:bCs w:val="1"/>
          <w:sz w:val="32"/>
          <w:szCs w:val="32"/>
          <w:highlight w:val="white"/>
          <w:rtl w:val="0"/>
        </w:rPr>
        <w:t xml:space="preserve">buenas, respetables, admirables</w:t>
      </w:r>
      <w:r w:rsidDel="00000000" w:rsidR="00000000" w:rsidRPr="00000000">
        <w:rPr>
          <w:rFonts w:ascii="Times New Roman" w:cs="Times New Roman" w:eastAsia="Times New Roman" w:hAnsi="Times New Roman"/>
          <w:sz w:val="32"/>
          <w:szCs w:val="32"/>
          <w:highlight w:val="white"/>
          <w:rtl w:val="0"/>
        </w:rPr>
        <w:t xml:space="preserve">. Está hablando de </w:t>
      </w:r>
      <w:r w:rsidDel="00000000" w:rsidR="00000000" w:rsidRPr="00000000">
        <w:rPr>
          <w:rFonts w:ascii="Times New Roman" w:cs="Times New Roman" w:eastAsia="Times New Roman" w:hAnsi="Times New Roman"/>
          <w:b w:val="1"/>
          <w:bCs w:val="1"/>
          <w:sz w:val="32"/>
          <w:szCs w:val="32"/>
          <w:highlight w:val="white"/>
          <w:rtl w:val="0"/>
        </w:rPr>
        <w:t xml:space="preserve">religión</w:t>
      </w:r>
      <w:r w:rsidDel="00000000" w:rsidR="00000000" w:rsidRPr="00000000">
        <w:rPr>
          <w:rFonts w:ascii="Times New Roman" w:cs="Times New Roman" w:eastAsia="Times New Roman" w:hAnsi="Times New Roman"/>
          <w:sz w:val="32"/>
          <w:szCs w:val="32"/>
          <w:highlight w:val="white"/>
          <w:rtl w:val="0"/>
        </w:rPr>
        <w:t xml:space="preserve">, de </w:t>
      </w:r>
      <w:r w:rsidDel="00000000" w:rsidR="00000000" w:rsidRPr="00000000">
        <w:rPr>
          <w:rFonts w:ascii="Times New Roman" w:cs="Times New Roman" w:eastAsia="Times New Roman" w:hAnsi="Times New Roman"/>
          <w:b w:val="1"/>
          <w:bCs w:val="1"/>
          <w:sz w:val="32"/>
          <w:szCs w:val="32"/>
          <w:highlight w:val="white"/>
          <w:rtl w:val="0"/>
        </w:rPr>
        <w:t xml:space="preserve">disciplina</w:t>
      </w:r>
      <w:r w:rsidDel="00000000" w:rsidR="00000000" w:rsidRPr="00000000">
        <w:rPr>
          <w:rFonts w:ascii="Times New Roman" w:cs="Times New Roman" w:eastAsia="Times New Roman" w:hAnsi="Times New Roman"/>
          <w:sz w:val="32"/>
          <w:szCs w:val="32"/>
          <w:highlight w:val="white"/>
          <w:rtl w:val="0"/>
        </w:rPr>
        <w:t xml:space="preserve">, de </w:t>
      </w:r>
      <w:r w:rsidDel="00000000" w:rsidR="00000000" w:rsidRPr="00000000">
        <w:rPr>
          <w:rFonts w:ascii="Times New Roman" w:cs="Times New Roman" w:eastAsia="Times New Roman" w:hAnsi="Times New Roman"/>
          <w:b w:val="1"/>
          <w:bCs w:val="1"/>
          <w:sz w:val="32"/>
          <w:szCs w:val="32"/>
          <w:highlight w:val="white"/>
          <w:rtl w:val="0"/>
        </w:rPr>
        <w:t xml:space="preserve">celo</w:t>
      </w:r>
      <w:r w:rsidDel="00000000" w:rsidR="00000000" w:rsidRPr="00000000">
        <w:rPr>
          <w:rFonts w:ascii="Times New Roman" w:cs="Times New Roman" w:eastAsia="Times New Roman" w:hAnsi="Times New Roman"/>
          <w:sz w:val="32"/>
          <w:szCs w:val="32"/>
          <w:highlight w:val="white"/>
          <w:rtl w:val="0"/>
        </w:rPr>
        <w:t xml:space="preserve">, de </w:t>
      </w:r>
      <w:r w:rsidDel="00000000" w:rsidR="00000000" w:rsidRPr="00000000">
        <w:rPr>
          <w:rFonts w:ascii="Times New Roman" w:cs="Times New Roman" w:eastAsia="Times New Roman" w:hAnsi="Times New Roman"/>
          <w:b w:val="1"/>
          <w:bCs w:val="1"/>
          <w:sz w:val="32"/>
          <w:szCs w:val="32"/>
          <w:highlight w:val="white"/>
          <w:rtl w:val="0"/>
        </w:rPr>
        <w:t xml:space="preserve">moralidad</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aun así dice: que estas cosas son </w:t>
      </w:r>
      <w:r w:rsidDel="00000000" w:rsidR="00000000" w:rsidRPr="00000000">
        <w:rPr>
          <w:rFonts w:ascii="Times New Roman" w:cs="Times New Roman" w:eastAsia="Times New Roman" w:hAnsi="Times New Roman"/>
          <w:b w:val="1"/>
          <w:bCs w:val="1"/>
          <w:sz w:val="32"/>
          <w:szCs w:val="32"/>
          <w:highlight w:val="white"/>
          <w:rtl w:val="0"/>
        </w:rPr>
        <w:t xml:space="preserve">pérdida</w:t>
      </w:r>
      <w:r w:rsidDel="00000000" w:rsidR="00000000" w:rsidRPr="00000000">
        <w:rPr>
          <w:rFonts w:ascii="Times New Roman" w:cs="Times New Roman" w:eastAsia="Times New Roman" w:hAnsi="Times New Roman"/>
          <w:sz w:val="32"/>
          <w:szCs w:val="32"/>
          <w:highlight w:val="white"/>
          <w:rtl w:val="0"/>
        </w:rPr>
        <w:t xml:space="preserve">. ¿Por qué? Porque estaban ocupando el lugar que </w:t>
      </w:r>
      <w:r w:rsidDel="00000000" w:rsidR="00000000" w:rsidRPr="00000000">
        <w:rPr>
          <w:rFonts w:ascii="Times New Roman" w:cs="Times New Roman" w:eastAsia="Times New Roman" w:hAnsi="Times New Roman"/>
          <w:b w:val="1"/>
          <w:bCs w:val="1"/>
          <w:sz w:val="32"/>
          <w:szCs w:val="32"/>
          <w:highlight w:val="white"/>
          <w:rtl w:val="0"/>
        </w:rPr>
        <w:t xml:space="preserve">solo Cristo puede ocupar</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Hendriksen:</w:t>
      </w:r>
      <w:r w:rsidDel="00000000" w:rsidR="00000000" w:rsidRPr="00000000">
        <w:rPr>
          <w:rFonts w:ascii="Times New Roman" w:cs="Times New Roman" w:eastAsia="Times New Roman" w:hAnsi="Times New Roman"/>
          <w:sz w:val="32"/>
          <w:szCs w:val="32"/>
          <w:highlight w:val="white"/>
          <w:rtl w:val="0"/>
        </w:rPr>
        <w:t xml:space="preserve"> “Pablo no solo abandona esas cosas, sino que cambia completamente su valoración de ellas”.</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Ese es el punto. No es simplemente dejar prácticas externas, es </w:t>
      </w:r>
      <w:r w:rsidDel="00000000" w:rsidR="00000000" w:rsidRPr="00000000">
        <w:rPr>
          <w:rFonts w:ascii="Times New Roman" w:cs="Times New Roman" w:eastAsia="Times New Roman" w:hAnsi="Times New Roman"/>
          <w:b w:val="1"/>
          <w:bCs w:val="1"/>
          <w:sz w:val="32"/>
          <w:szCs w:val="32"/>
          <w:highlight w:val="white"/>
          <w:rtl w:val="0"/>
        </w:rPr>
        <w:t xml:space="preserve">cambiar la manera de evaluarlas delante de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¿qué provocó ese cambio en Pablo?</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Hechos 9:5 (LBLA)</w:t>
      </w:r>
      <w:r w:rsidDel="00000000" w:rsidR="00000000" w:rsidRPr="00000000">
        <w:rPr>
          <w:rFonts w:ascii="Times New Roman" w:cs="Times New Roman" w:eastAsia="Times New Roman" w:hAnsi="Times New Roman"/>
          <w:sz w:val="32"/>
          <w:szCs w:val="32"/>
          <w:highlight w:val="white"/>
          <w:rtl w:val="0"/>
        </w:rPr>
        <w:t xml:space="preserve"> Y él dijo: ¿Quién eres, Señor? Y Él respondió: Yo soy Jesús, a quien tú persigues.</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w:t>
      </w:r>
      <w:r w:rsidDel="00000000" w:rsidR="00000000" w:rsidRPr="00000000">
        <w:rPr>
          <w:rFonts w:ascii="Times New Roman" w:cs="Times New Roman" w:eastAsia="Times New Roman" w:hAnsi="Times New Roman"/>
          <w:b w:val="1"/>
          <w:bCs w:val="1"/>
          <w:sz w:val="32"/>
          <w:szCs w:val="32"/>
          <w:highlight w:val="white"/>
          <w:rtl w:val="0"/>
        </w:rPr>
        <w:t xml:space="preserve">se encontró con Cristo</w:t>
      </w:r>
      <w:r w:rsidDel="00000000" w:rsidR="00000000" w:rsidRPr="00000000">
        <w:rPr>
          <w:rFonts w:ascii="Times New Roman" w:cs="Times New Roman" w:eastAsia="Times New Roman" w:hAnsi="Times New Roman"/>
          <w:sz w:val="32"/>
          <w:szCs w:val="32"/>
          <w:highlight w:val="white"/>
          <w:rtl w:val="0"/>
        </w:rPr>
        <w:t xml:space="preserve">. Y cuando Cristo se revela, </w:t>
      </w:r>
      <w:r w:rsidDel="00000000" w:rsidR="00000000" w:rsidRPr="00000000">
        <w:rPr>
          <w:rFonts w:ascii="Times New Roman" w:cs="Times New Roman" w:eastAsia="Times New Roman" w:hAnsi="Times New Roman"/>
          <w:b w:val="1"/>
          <w:bCs w:val="1"/>
          <w:sz w:val="32"/>
          <w:szCs w:val="32"/>
          <w:highlight w:val="white"/>
          <w:rtl w:val="0"/>
        </w:rPr>
        <w:t xml:space="preserve">todo lo demás cambia de valor</w:t>
      </w:r>
      <w:r w:rsidDel="00000000" w:rsidR="00000000" w:rsidRPr="00000000">
        <w:rPr>
          <w:rFonts w:ascii="Times New Roman" w:cs="Times New Roman" w:eastAsia="Times New Roman" w:hAnsi="Times New Roman"/>
          <w:sz w:val="32"/>
          <w:szCs w:val="32"/>
          <w:highlight w:val="white"/>
          <w:rtl w:val="0"/>
        </w:rPr>
        <w:t xml:space="preserve">. Lo que antes parecía suficiente, ahora resulta completamente insuficiente. Lo que antes le daba seguridad, ahora es completamente inutil.</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No puedes tener a Cristo como tu justicia y al mismo tiempo seguir confiando en tu propia justicia</w:t>
      </w:r>
      <w:r w:rsidDel="00000000" w:rsidR="00000000" w:rsidRPr="00000000">
        <w:rPr>
          <w:rFonts w:ascii="Times New Roman" w:cs="Times New Roman" w:eastAsia="Times New Roman" w:hAnsi="Times New Roman"/>
          <w:sz w:val="32"/>
          <w:szCs w:val="32"/>
          <w:highlight w:val="white"/>
          <w:rtl w:val="0"/>
        </w:rPr>
        <w:t xml:space="preserve">. Esa mezcla es imposible. No hay punto medio. No hay una combinación entre gracia y mérito humano.</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Gálatas 2:21 (LBLA)</w:t>
      </w:r>
      <w:r w:rsidDel="00000000" w:rsidR="00000000" w:rsidRPr="00000000">
        <w:rPr>
          <w:rFonts w:ascii="Times New Roman" w:cs="Times New Roman" w:eastAsia="Times New Roman" w:hAnsi="Times New Roman"/>
          <w:sz w:val="32"/>
          <w:szCs w:val="32"/>
          <w:highlight w:val="white"/>
          <w:rtl w:val="0"/>
        </w:rPr>
        <w:t xml:space="preserve"> No hago nula la gracia de Dios, porque si la justicia viene por medio de la ley, entonces Cristo murió en vano.</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tú añades algo tuyo como base de tu aceptación delante de Dios, </w:t>
      </w:r>
      <w:r w:rsidDel="00000000" w:rsidR="00000000" w:rsidRPr="00000000">
        <w:rPr>
          <w:rFonts w:ascii="Times New Roman" w:cs="Times New Roman" w:eastAsia="Times New Roman" w:hAnsi="Times New Roman"/>
          <w:b w:val="1"/>
          <w:bCs w:val="1"/>
          <w:sz w:val="32"/>
          <w:szCs w:val="32"/>
          <w:highlight w:val="white"/>
          <w:rtl w:val="0"/>
        </w:rPr>
        <w:t xml:space="preserve">la cruz no sirve para nada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piensa en tu propia vida. ¿Cuáles son tus </w:t>
      </w:r>
      <w:r w:rsidDel="00000000" w:rsidR="00000000" w:rsidRPr="00000000">
        <w:rPr>
          <w:rFonts w:ascii="Times New Roman" w:cs="Times New Roman" w:eastAsia="Times New Roman" w:hAnsi="Times New Roman"/>
          <w:b w:val="1"/>
          <w:bCs w:val="1"/>
          <w:sz w:val="32"/>
          <w:szCs w:val="32"/>
          <w:highlight w:val="white"/>
          <w:rtl w:val="0"/>
        </w:rPr>
        <w:t xml:space="preserve">“ganancias”</w:t>
      </w:r>
      <w:r w:rsidDel="00000000" w:rsidR="00000000" w:rsidRPr="00000000">
        <w:rPr>
          <w:rFonts w:ascii="Times New Roman" w:cs="Times New Roman" w:eastAsia="Times New Roman" w:hAnsi="Times New Roman"/>
          <w:sz w:val="32"/>
          <w:szCs w:val="32"/>
          <w:highlight w:val="white"/>
          <w:rtl w:val="0"/>
        </w:rPr>
        <w:t xml:space="preserve">? ¿En qué cosas, aunque no lo digas abiertamente, estás descansando?</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Tal vez no dirías “soy fariseo”, pero podrías pensar: “yo sí soy constante”, “yo sí sirvo”, “yo sí estoy comprometido”, “yo no soy como otros”. Y poco a poco, casi sin darte cuenta, esas cosas empiezan a convertirse en tu </w:t>
      </w:r>
      <w:r w:rsidDel="00000000" w:rsidR="00000000" w:rsidRPr="00000000">
        <w:rPr>
          <w:rFonts w:ascii="Times New Roman" w:cs="Times New Roman" w:eastAsia="Times New Roman" w:hAnsi="Times New Roman"/>
          <w:b w:val="1"/>
          <w:bCs w:val="1"/>
          <w:sz w:val="32"/>
          <w:szCs w:val="32"/>
          <w:highlight w:val="white"/>
          <w:rtl w:val="0"/>
        </w:rPr>
        <w:t xml:space="preserve">seguridad</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Se nota cuando </w:t>
      </w:r>
      <w:r w:rsidDel="00000000" w:rsidR="00000000" w:rsidRPr="00000000">
        <w:rPr>
          <w:rFonts w:ascii="Times New Roman" w:cs="Times New Roman" w:eastAsia="Times New Roman" w:hAnsi="Times New Roman"/>
          <w:b w:val="1"/>
          <w:bCs w:val="1"/>
          <w:sz w:val="32"/>
          <w:szCs w:val="32"/>
          <w:highlight w:val="white"/>
          <w:rtl w:val="0"/>
        </w:rPr>
        <w:t xml:space="preserve">pecas</w:t>
      </w:r>
      <w:r w:rsidDel="00000000" w:rsidR="00000000" w:rsidRPr="00000000">
        <w:rPr>
          <w:rFonts w:ascii="Times New Roman" w:cs="Times New Roman" w:eastAsia="Times New Roman" w:hAnsi="Times New Roman"/>
          <w:sz w:val="32"/>
          <w:szCs w:val="32"/>
          <w:highlight w:val="white"/>
          <w:rtl w:val="0"/>
        </w:rPr>
        <w:t xml:space="preserve">. Cuando </w:t>
      </w:r>
      <w:r w:rsidDel="00000000" w:rsidR="00000000" w:rsidRPr="00000000">
        <w:rPr>
          <w:rFonts w:ascii="Times New Roman" w:cs="Times New Roman" w:eastAsia="Times New Roman" w:hAnsi="Times New Roman"/>
          <w:b w:val="1"/>
          <w:bCs w:val="1"/>
          <w:sz w:val="32"/>
          <w:szCs w:val="32"/>
          <w:highlight w:val="white"/>
          <w:rtl w:val="0"/>
        </w:rPr>
        <w:t xml:space="preserve">no oras</w:t>
      </w:r>
      <w:r w:rsidDel="00000000" w:rsidR="00000000" w:rsidRPr="00000000">
        <w:rPr>
          <w:rFonts w:ascii="Times New Roman" w:cs="Times New Roman" w:eastAsia="Times New Roman" w:hAnsi="Times New Roman"/>
          <w:sz w:val="32"/>
          <w:szCs w:val="32"/>
          <w:highlight w:val="white"/>
          <w:rtl w:val="0"/>
        </w:rPr>
        <w:t xml:space="preserve">. Cuando </w:t>
      </w:r>
      <w:r w:rsidDel="00000000" w:rsidR="00000000" w:rsidRPr="00000000">
        <w:rPr>
          <w:rFonts w:ascii="Times New Roman" w:cs="Times New Roman" w:eastAsia="Times New Roman" w:hAnsi="Times New Roman"/>
          <w:b w:val="1"/>
          <w:bCs w:val="1"/>
          <w:sz w:val="32"/>
          <w:szCs w:val="32"/>
          <w:highlight w:val="white"/>
          <w:rtl w:val="0"/>
        </w:rPr>
        <w:t xml:space="preserve">no lees</w:t>
      </w:r>
      <w:r w:rsidDel="00000000" w:rsidR="00000000" w:rsidRPr="00000000">
        <w:rPr>
          <w:rFonts w:ascii="Times New Roman" w:cs="Times New Roman" w:eastAsia="Times New Roman" w:hAnsi="Times New Roman"/>
          <w:sz w:val="32"/>
          <w:szCs w:val="32"/>
          <w:highlight w:val="white"/>
          <w:rtl w:val="0"/>
        </w:rPr>
        <w:t xml:space="preserve">. Cuando </w:t>
      </w:r>
      <w:r w:rsidDel="00000000" w:rsidR="00000000" w:rsidRPr="00000000">
        <w:rPr>
          <w:rFonts w:ascii="Times New Roman" w:cs="Times New Roman" w:eastAsia="Times New Roman" w:hAnsi="Times New Roman"/>
          <w:b w:val="1"/>
          <w:bCs w:val="1"/>
          <w:sz w:val="32"/>
          <w:szCs w:val="32"/>
          <w:highlight w:val="white"/>
          <w:rtl w:val="0"/>
        </w:rPr>
        <w:t xml:space="preserve">no haces lo que deberías</w:t>
      </w:r>
      <w:r w:rsidDel="00000000" w:rsidR="00000000" w:rsidRPr="00000000">
        <w:rPr>
          <w:rFonts w:ascii="Times New Roman" w:cs="Times New Roman" w:eastAsia="Times New Roman" w:hAnsi="Times New Roman"/>
          <w:sz w:val="32"/>
          <w:szCs w:val="32"/>
          <w:highlight w:val="white"/>
          <w:rtl w:val="0"/>
        </w:rPr>
        <w:t xml:space="preserve">. ¿Qué pasa en tu corazón? ¿Pierdes la paz? ¿Sientes que Dios se alejó? ¿Sientes que tienes que “reivindicarte”?</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revela que, en algún nivel, tu </w:t>
      </w:r>
      <w:r w:rsidDel="00000000" w:rsidR="00000000" w:rsidRPr="00000000">
        <w:rPr>
          <w:rFonts w:ascii="Times New Roman" w:cs="Times New Roman" w:eastAsia="Times New Roman" w:hAnsi="Times New Roman"/>
          <w:b w:val="1"/>
          <w:bCs w:val="1"/>
          <w:sz w:val="32"/>
          <w:szCs w:val="32"/>
          <w:highlight w:val="white"/>
          <w:rtl w:val="0"/>
        </w:rPr>
        <w:t xml:space="preserve">confianza no está completamente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dice: </w:t>
      </w:r>
      <w:r w:rsidDel="00000000" w:rsidR="00000000" w:rsidRPr="00000000">
        <w:rPr>
          <w:rFonts w:ascii="Times New Roman" w:cs="Times New Roman" w:eastAsia="Times New Roman" w:hAnsi="Times New Roman"/>
          <w:b w:val="1"/>
          <w:bCs w:val="1"/>
          <w:sz w:val="32"/>
          <w:szCs w:val="32"/>
          <w:highlight w:val="white"/>
          <w:rtl w:val="0"/>
        </w:rPr>
        <w:t xml:space="preserve">“todo lo que para mí era ganancia”</w:t>
      </w:r>
      <w:r w:rsidDel="00000000" w:rsidR="00000000" w:rsidRPr="00000000">
        <w:rPr>
          <w:rFonts w:ascii="Times New Roman" w:cs="Times New Roman" w:eastAsia="Times New Roman" w:hAnsi="Times New Roman"/>
          <w:sz w:val="32"/>
          <w:szCs w:val="32"/>
          <w:highlight w:val="white"/>
          <w:rtl w:val="0"/>
        </w:rPr>
        <w:t xml:space="preserve">. No dejó una parte. No negoció. No dijo: “esto sí, esto no”. Fue </w:t>
      </w:r>
      <w:r w:rsidDel="00000000" w:rsidR="00000000" w:rsidRPr="00000000">
        <w:rPr>
          <w:rFonts w:ascii="Times New Roman" w:cs="Times New Roman" w:eastAsia="Times New Roman" w:hAnsi="Times New Roman"/>
          <w:b w:val="1"/>
          <w:bCs w:val="1"/>
          <w:sz w:val="32"/>
          <w:szCs w:val="32"/>
          <w:highlight w:val="white"/>
          <w:rtl w:val="0"/>
        </w:rPr>
        <w:t xml:space="preserve">todo</w:t>
      </w:r>
      <w:r w:rsidDel="00000000" w:rsidR="00000000" w:rsidRPr="00000000">
        <w:rPr>
          <w:rFonts w:ascii="Times New Roman" w:cs="Times New Roman" w:eastAsia="Times New Roman" w:hAnsi="Times New Roman"/>
          <w:sz w:val="32"/>
          <w:szCs w:val="32"/>
          <w:highlight w:val="white"/>
          <w:rtl w:val="0"/>
        </w:rPr>
        <w:t xml:space="preserve">. Porque el evangelio no es </w:t>
      </w:r>
      <w:r w:rsidDel="00000000" w:rsidR="00000000" w:rsidRPr="00000000">
        <w:rPr>
          <w:rFonts w:ascii="Times New Roman" w:cs="Times New Roman" w:eastAsia="Times New Roman" w:hAnsi="Times New Roman"/>
          <w:b w:val="1"/>
          <w:bCs w:val="1"/>
          <w:sz w:val="32"/>
          <w:szCs w:val="32"/>
          <w:highlight w:val="white"/>
          <w:rtl w:val="0"/>
        </w:rPr>
        <w:t xml:space="preserve">Cristo más tus méritos</w:t>
      </w:r>
      <w:r w:rsidDel="00000000" w:rsidR="00000000" w:rsidRPr="00000000">
        <w:rPr>
          <w:rFonts w:ascii="Times New Roman" w:cs="Times New Roman" w:eastAsia="Times New Roman" w:hAnsi="Times New Roman"/>
          <w:sz w:val="32"/>
          <w:szCs w:val="32"/>
          <w:highlight w:val="white"/>
          <w:rtl w:val="0"/>
        </w:rPr>
        <w:t xml:space="preserve">. Es </w:t>
      </w:r>
      <w:r w:rsidDel="00000000" w:rsidR="00000000" w:rsidRPr="00000000">
        <w:rPr>
          <w:rFonts w:ascii="Times New Roman" w:cs="Times New Roman" w:eastAsia="Times New Roman" w:hAnsi="Times New Roman"/>
          <w:b w:val="1"/>
          <w:bCs w:val="1"/>
          <w:sz w:val="32"/>
          <w:szCs w:val="32"/>
          <w:highlight w:val="white"/>
          <w:rtl w:val="0"/>
        </w:rPr>
        <w:t xml:space="preserve">Cristo en lugar de tus méritos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Burt:</w:t>
      </w:r>
      <w:r w:rsidDel="00000000" w:rsidR="00000000" w:rsidRPr="00000000">
        <w:rPr>
          <w:rFonts w:ascii="Times New Roman" w:cs="Times New Roman" w:eastAsia="Times New Roman" w:hAnsi="Times New Roman"/>
          <w:sz w:val="32"/>
          <w:szCs w:val="32"/>
          <w:highlight w:val="white"/>
          <w:rtl w:val="0"/>
        </w:rPr>
        <w:t xml:space="preserve"> “Las credenciales religiosas que parecían ganancias en realidad llevaban a la condenación”.</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es fuerte. Porque significa que aquello que Pablo pensaba que lo acercaba a Dios, en realidad lo mantenía lejos de Dios. Y entonces la pregunta es:</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Si hoy tuvieras que presentarte delante de Dios, ¿en qué descansarías? ¿En qué te apoyarías? ¿En tu vida? ¿En tu conducta? ¿En tu historia? ¿En tu esfuerzo? ¿O podrías decir con honestidad: </w:t>
      </w:r>
      <w:r w:rsidDel="00000000" w:rsidR="00000000" w:rsidRPr="00000000">
        <w:rPr>
          <w:rFonts w:ascii="Times New Roman" w:cs="Times New Roman" w:eastAsia="Times New Roman" w:hAnsi="Times New Roman"/>
          <w:b w:val="1"/>
          <w:bCs w:val="1"/>
          <w:sz w:val="32"/>
          <w:szCs w:val="32"/>
          <w:highlight w:val="white"/>
          <w:rtl w:val="0"/>
        </w:rPr>
        <w:t xml:space="preserve">no tengo nada que presentar, no tengo nada que ofrecer, mi única esperanza es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Ese es el </w:t>
      </w:r>
      <w:r w:rsidDel="00000000" w:rsidR="00000000" w:rsidRPr="00000000">
        <w:rPr>
          <w:rFonts w:ascii="Times New Roman" w:cs="Times New Roman" w:eastAsia="Times New Roman" w:hAnsi="Times New Roman"/>
          <w:b w:val="1"/>
          <w:bCs w:val="1"/>
          <w:sz w:val="32"/>
          <w:szCs w:val="32"/>
          <w:highlight w:val="white"/>
          <w:rtl w:val="0"/>
        </w:rPr>
        <w:t xml:space="preserve">gran intercambio</w:t>
      </w:r>
      <w:r w:rsidDel="00000000" w:rsidR="00000000" w:rsidRPr="00000000">
        <w:rPr>
          <w:rFonts w:ascii="Times New Roman" w:cs="Times New Roman" w:eastAsia="Times New Roman" w:hAnsi="Times New Roman"/>
          <w:sz w:val="32"/>
          <w:szCs w:val="32"/>
          <w:highlight w:val="white"/>
          <w:rtl w:val="0"/>
        </w:rPr>
        <w:t xml:space="preserve">. Pasar de confiar en </w:t>
      </w:r>
      <w:r w:rsidDel="00000000" w:rsidR="00000000" w:rsidRPr="00000000">
        <w:rPr>
          <w:rFonts w:ascii="Times New Roman" w:cs="Times New Roman" w:eastAsia="Times New Roman" w:hAnsi="Times New Roman"/>
          <w:b w:val="1"/>
          <w:bCs w:val="1"/>
          <w:sz w:val="32"/>
          <w:szCs w:val="32"/>
          <w:highlight w:val="white"/>
          <w:rtl w:val="0"/>
        </w:rPr>
        <w:t xml:space="preserve">todo lo que eres, a confiar únicamente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mientras ese intercambio no ocurra, puedes tener religión, puedes tener disciplina, puedes tener moralidad, pero </w:t>
      </w:r>
      <w:r w:rsidDel="00000000" w:rsidR="00000000" w:rsidRPr="00000000">
        <w:rPr>
          <w:rFonts w:ascii="Times New Roman" w:cs="Times New Roman" w:eastAsia="Times New Roman" w:hAnsi="Times New Roman"/>
          <w:b w:val="1"/>
          <w:bCs w:val="1"/>
          <w:sz w:val="32"/>
          <w:szCs w:val="32"/>
          <w:highlight w:val="white"/>
          <w:rtl w:val="0"/>
        </w:rPr>
        <w:t xml:space="preserve">no tienes a Cristo y Su evangelio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E">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3.- CRISTO: EL ÚNICO TESORO VERDADERO</w:t>
      </w:r>
    </w:p>
    <w:p w:rsidR="00000000" w:rsidDel="00000000" w:rsidP="00000000" w:rsidRDefault="00000000" w:rsidRPr="00000000" w14:paraId="0000005F">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3:8 (LBLA) </w:t>
      </w:r>
      <w:r w:rsidDel="00000000" w:rsidR="00000000" w:rsidRPr="00000000">
        <w:rPr>
          <w:rFonts w:ascii="Times New Roman" w:cs="Times New Roman" w:eastAsia="Times New Roman" w:hAnsi="Times New Roman"/>
          <w:sz w:val="32"/>
          <w:szCs w:val="32"/>
          <w:highlight w:val="white"/>
          <w:rtl w:val="0"/>
        </w:rPr>
        <w:t xml:space="preserve">Y aún más, yo estimo como pérdida todas las cosas en vista del incomparable valor de conocer a Cristo Jesús, mi Señor, por quien lo he perdido todo, y lo considero como basura a fin de ganar a Cristo,</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se detiene en el versículo 7. No es como si hubiera dicho: “ya entendí que mis obras no sirven”… y hasta ahí. No. Aquí da un paso más profundo, más radical, más completo.</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Dice: </w:t>
      </w:r>
      <w:r w:rsidDel="00000000" w:rsidR="00000000" w:rsidRPr="00000000">
        <w:rPr>
          <w:rFonts w:ascii="Times New Roman" w:cs="Times New Roman" w:eastAsia="Times New Roman" w:hAnsi="Times New Roman"/>
          <w:b w:val="1"/>
          <w:bCs w:val="1"/>
          <w:sz w:val="32"/>
          <w:szCs w:val="32"/>
          <w:highlight w:val="white"/>
          <w:rtl w:val="0"/>
        </w:rPr>
        <w:t xml:space="preserve">“Y aún más…”</w:t>
      </w:r>
      <w:r w:rsidDel="00000000" w:rsidR="00000000" w:rsidRPr="00000000">
        <w:rPr>
          <w:rFonts w:ascii="Times New Roman" w:cs="Times New Roman" w:eastAsia="Times New Roman" w:hAnsi="Times New Roman"/>
          <w:sz w:val="32"/>
          <w:szCs w:val="32"/>
          <w:highlight w:val="white"/>
          <w:rtl w:val="0"/>
        </w:rPr>
        <w:t xml:space="preserve">. Es como si dijera: “no solo aquellas cosas religiosas que mencioné… </w:t>
      </w:r>
      <w:r w:rsidDel="00000000" w:rsidR="00000000" w:rsidRPr="00000000">
        <w:rPr>
          <w:rFonts w:ascii="Times New Roman" w:cs="Times New Roman" w:eastAsia="Times New Roman" w:hAnsi="Times New Roman"/>
          <w:b w:val="1"/>
          <w:bCs w:val="1"/>
          <w:sz w:val="32"/>
          <w:szCs w:val="32"/>
          <w:highlight w:val="white"/>
          <w:rtl w:val="0"/>
        </w:rPr>
        <w:t xml:space="preserve">todas las cosas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Ya no está hablando solo de su pasado fariseo. Ya no está hablando solo de sus credenciales religiosas. Ahora va más allá.</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Todo</w:t>
      </w:r>
      <w:r w:rsidDel="00000000" w:rsidR="00000000" w:rsidRPr="00000000">
        <w:rPr>
          <w:rFonts w:ascii="Times New Roman" w:cs="Times New Roman" w:eastAsia="Times New Roman" w:hAnsi="Times New Roman"/>
          <w:sz w:val="32"/>
          <w:szCs w:val="32"/>
          <w:highlight w:val="white"/>
          <w:rtl w:val="0"/>
        </w:rPr>
        <w:t xml:space="preserve"> lo que pudiera competir con Cristo.</w:t>
        <w:br w:type="textWrapping"/>
      </w:r>
      <w:r w:rsidDel="00000000" w:rsidR="00000000" w:rsidRPr="00000000">
        <w:rPr>
          <w:rFonts w:ascii="Times New Roman" w:cs="Times New Roman" w:eastAsia="Times New Roman" w:hAnsi="Times New Roman"/>
          <w:b w:val="1"/>
          <w:bCs w:val="1"/>
          <w:sz w:val="32"/>
          <w:szCs w:val="32"/>
          <w:highlight w:val="white"/>
          <w:rtl w:val="0"/>
        </w:rPr>
        <w:t xml:space="preserve">Todo</w:t>
      </w:r>
      <w:r w:rsidDel="00000000" w:rsidR="00000000" w:rsidRPr="00000000">
        <w:rPr>
          <w:rFonts w:ascii="Times New Roman" w:cs="Times New Roman" w:eastAsia="Times New Roman" w:hAnsi="Times New Roman"/>
          <w:sz w:val="32"/>
          <w:szCs w:val="32"/>
          <w:highlight w:val="white"/>
          <w:rtl w:val="0"/>
        </w:rPr>
        <w:t xml:space="preserve"> lo que pudiera convertirse en su seguridad.</w:t>
        <w:br w:type="textWrapping"/>
      </w:r>
      <w:r w:rsidDel="00000000" w:rsidR="00000000" w:rsidRPr="00000000">
        <w:rPr>
          <w:rFonts w:ascii="Times New Roman" w:cs="Times New Roman" w:eastAsia="Times New Roman" w:hAnsi="Times New Roman"/>
          <w:b w:val="1"/>
          <w:bCs w:val="1"/>
          <w:sz w:val="32"/>
          <w:szCs w:val="32"/>
          <w:highlight w:val="white"/>
          <w:rtl w:val="0"/>
        </w:rPr>
        <w:t xml:space="preserve">Todo</w:t>
      </w:r>
      <w:r w:rsidDel="00000000" w:rsidR="00000000" w:rsidRPr="00000000">
        <w:rPr>
          <w:rFonts w:ascii="Times New Roman" w:cs="Times New Roman" w:eastAsia="Times New Roman" w:hAnsi="Times New Roman"/>
          <w:sz w:val="32"/>
          <w:szCs w:val="32"/>
          <w:highlight w:val="white"/>
          <w:rtl w:val="0"/>
        </w:rPr>
        <w:t xml:space="preserve"> lo que pudiera ocupar el lugar de Cristo.</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“yo estimo como pérdida todas las cosas…”</w:t>
      </w:r>
      <w:r w:rsidDel="00000000" w:rsidR="00000000" w:rsidRPr="00000000">
        <w:rPr>
          <w:rFonts w:ascii="Times New Roman" w:cs="Times New Roman" w:eastAsia="Times New Roman" w:hAnsi="Times New Roman"/>
          <w:sz w:val="32"/>
          <w:szCs w:val="32"/>
          <w:highlight w:val="white"/>
          <w:rtl w:val="0"/>
        </w:rPr>
        <w:t xml:space="preserve">. Y otra vez aparece ese lenguaje contable. </w:t>
      </w:r>
      <w:r w:rsidDel="00000000" w:rsidR="00000000" w:rsidRPr="00000000">
        <w:rPr>
          <w:rFonts w:ascii="Times New Roman" w:cs="Times New Roman" w:eastAsia="Times New Roman" w:hAnsi="Times New Roman"/>
          <w:b w:val="1"/>
          <w:bCs w:val="1"/>
          <w:sz w:val="32"/>
          <w:szCs w:val="32"/>
          <w:highlight w:val="white"/>
          <w:rtl w:val="0"/>
        </w:rPr>
        <w:t xml:space="preserve">“yo estimo”</w:t>
      </w:r>
      <w:r w:rsidDel="00000000" w:rsidR="00000000" w:rsidRPr="00000000">
        <w:rPr>
          <w:rFonts w:ascii="Times New Roman" w:cs="Times New Roman" w:eastAsia="Times New Roman" w:hAnsi="Times New Roman"/>
          <w:sz w:val="32"/>
          <w:szCs w:val="32"/>
          <w:highlight w:val="white"/>
          <w:rtl w:val="0"/>
        </w:rPr>
        <w:t xml:space="preserve">. Es una evaluación continua. No es algo que hizo una sola vez en el pasado. Es una forma de pensar que se mantiene.</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sigue considerando, sigue evaluando, sigue concluyendo lo mismo: </w:t>
      </w:r>
      <w:r w:rsidDel="00000000" w:rsidR="00000000" w:rsidRPr="00000000">
        <w:rPr>
          <w:rFonts w:ascii="Times New Roman" w:cs="Times New Roman" w:eastAsia="Times New Roman" w:hAnsi="Times New Roman"/>
          <w:b w:val="1"/>
          <w:bCs w:val="1"/>
          <w:sz w:val="32"/>
          <w:szCs w:val="32"/>
          <w:highlight w:val="white"/>
          <w:rtl w:val="0"/>
        </w:rPr>
        <w:t xml:space="preserve">todo lo que no es Cristo, es pérdida</w:t>
      </w:r>
      <w:r w:rsidDel="00000000" w:rsidR="00000000" w:rsidRPr="00000000">
        <w:rPr>
          <w:rFonts w:ascii="Times New Roman" w:cs="Times New Roman" w:eastAsia="Times New Roman" w:hAnsi="Times New Roman"/>
          <w:sz w:val="32"/>
          <w:szCs w:val="32"/>
          <w:highlight w:val="white"/>
          <w:rtl w:val="0"/>
        </w:rPr>
        <w:t xml:space="preserve">. ¿Y por qué? Aquí está el corazón del texto:</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“en vista del incomparable valor de conocer a Cristo Jesús, mi Señor”</w:t>
      </w:r>
      <w:r w:rsidDel="00000000" w:rsidR="00000000" w:rsidRPr="00000000">
        <w:rPr>
          <w:rFonts w:ascii="Times New Roman" w:cs="Times New Roman" w:eastAsia="Times New Roman" w:hAnsi="Times New Roman"/>
          <w:sz w:val="32"/>
          <w:szCs w:val="32"/>
          <w:highlight w:val="white"/>
          <w:rtl w:val="0"/>
        </w:rPr>
        <w:t xml:space="preserve">. Esa frase lo cambia todo. No es solo que las otras cosas sean malas, es que </w:t>
      </w:r>
      <w:r w:rsidDel="00000000" w:rsidR="00000000" w:rsidRPr="00000000">
        <w:rPr>
          <w:rFonts w:ascii="Times New Roman" w:cs="Times New Roman" w:eastAsia="Times New Roman" w:hAnsi="Times New Roman"/>
          <w:b w:val="1"/>
          <w:bCs w:val="1"/>
          <w:sz w:val="32"/>
          <w:szCs w:val="32"/>
          <w:highlight w:val="white"/>
          <w:rtl w:val="0"/>
        </w:rPr>
        <w:t xml:space="preserve">Cristo es infinitamente superior</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palabra </w:t>
      </w:r>
      <w:r w:rsidDel="00000000" w:rsidR="00000000" w:rsidRPr="00000000">
        <w:rPr>
          <w:rFonts w:ascii="Times New Roman" w:cs="Times New Roman" w:eastAsia="Times New Roman" w:hAnsi="Times New Roman"/>
          <w:b w:val="1"/>
          <w:bCs w:val="1"/>
          <w:sz w:val="32"/>
          <w:szCs w:val="32"/>
          <w:highlight w:val="white"/>
          <w:rtl w:val="0"/>
        </w:rPr>
        <w:t xml:space="preserve">“incomparable valor”</w:t>
      </w:r>
      <w:r w:rsidDel="00000000" w:rsidR="00000000" w:rsidRPr="00000000">
        <w:rPr>
          <w:rFonts w:ascii="Times New Roman" w:cs="Times New Roman" w:eastAsia="Times New Roman" w:hAnsi="Times New Roman"/>
          <w:sz w:val="32"/>
          <w:szCs w:val="32"/>
          <w:highlight w:val="white"/>
          <w:rtl w:val="0"/>
        </w:rPr>
        <w:t xml:space="preserve"> habla de algo que no tiene punto de comparación. No hay equivalente. No hay competencia. No hay rival.</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es Cristo contra otras cosas en igualdad de condiciones. Es Cristo en una categoría completamente distinta. </w:t>
      </w:r>
      <w:r w:rsidDel="00000000" w:rsidR="00000000" w:rsidRPr="00000000">
        <w:rPr>
          <w:rFonts w:ascii="Times New Roman" w:cs="Times New Roman" w:eastAsia="Times New Roman" w:hAnsi="Times New Roman"/>
          <w:b w:val="1"/>
          <w:bCs w:val="1"/>
          <w:sz w:val="32"/>
          <w:szCs w:val="32"/>
          <w:highlight w:val="white"/>
          <w:rtl w:val="0"/>
        </w:rPr>
        <w:t xml:space="preserve">Cristo no es simplemente mejor que todo lo demás, es de un valor que hace que todo lo demás pierda su significado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donde tenemos que detenernos. Porque Pablo no dice: “el valor de servir a Cristo”  No dice: “el valor de aprender doctrina” No dice: “el valor de vivir correctamente” Dice: </w:t>
      </w:r>
      <w:r w:rsidDel="00000000" w:rsidR="00000000" w:rsidRPr="00000000">
        <w:rPr>
          <w:rFonts w:ascii="Times New Roman" w:cs="Times New Roman" w:eastAsia="Times New Roman" w:hAnsi="Times New Roman"/>
          <w:b w:val="1"/>
          <w:bCs w:val="1"/>
          <w:sz w:val="32"/>
          <w:szCs w:val="32"/>
          <w:highlight w:val="white"/>
          <w:rtl w:val="0"/>
        </w:rPr>
        <w:t xml:space="preserve">“el valor de conocer a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no es información, es relación. No es solo saber acerca de Él, es </w:t>
      </w:r>
      <w:r w:rsidDel="00000000" w:rsidR="00000000" w:rsidRPr="00000000">
        <w:rPr>
          <w:rFonts w:ascii="Times New Roman" w:cs="Times New Roman" w:eastAsia="Times New Roman" w:hAnsi="Times New Roman"/>
          <w:b w:val="1"/>
          <w:bCs w:val="1"/>
          <w:sz w:val="32"/>
          <w:szCs w:val="32"/>
          <w:highlight w:val="white"/>
          <w:rtl w:val="0"/>
        </w:rPr>
        <w:t xml:space="preserve">conocerle personalmente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Juan 17:3 (LBLA)</w:t>
      </w:r>
      <w:r w:rsidDel="00000000" w:rsidR="00000000" w:rsidRPr="00000000">
        <w:rPr>
          <w:rFonts w:ascii="Times New Roman" w:cs="Times New Roman" w:eastAsia="Times New Roman" w:hAnsi="Times New Roman"/>
          <w:sz w:val="32"/>
          <w:szCs w:val="32"/>
          <w:highlight w:val="white"/>
          <w:rtl w:val="0"/>
        </w:rPr>
        <w:t xml:space="preserve"> Y esta es la vida eterna: que te conozcan a Ti, el único Dios verdadero, y a Jesucristo, a quien has enviado.</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vida eterna no se define primero como duración, sino como relación.</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la pregunta es: ¿Conoces a Cristo, o solo sabes cosas de Cristo?</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puedes saber doctrina correcta, puedes explicar el evangelio, puedes enseñar a otros, y aun así no conocer a Cristo de manera personal.</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está hablando como un teólogo frío, está hablando como alguien que ha visto a Cristo y ya nada se compara.</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nota cómo lo dice: </w:t>
      </w:r>
      <w:r w:rsidDel="00000000" w:rsidR="00000000" w:rsidRPr="00000000">
        <w:rPr>
          <w:rFonts w:ascii="Times New Roman" w:cs="Times New Roman" w:eastAsia="Times New Roman" w:hAnsi="Times New Roman"/>
          <w:b w:val="1"/>
          <w:bCs w:val="1"/>
          <w:sz w:val="32"/>
          <w:szCs w:val="32"/>
          <w:highlight w:val="white"/>
          <w:rtl w:val="0"/>
        </w:rPr>
        <w:t xml:space="preserve">“Cristo Jesús, mi Señor”</w:t>
      </w:r>
      <w:r w:rsidDel="00000000" w:rsidR="00000000" w:rsidRPr="00000000">
        <w:rPr>
          <w:rFonts w:ascii="Times New Roman" w:cs="Times New Roman" w:eastAsia="Times New Roman" w:hAnsi="Times New Roman"/>
          <w:sz w:val="32"/>
          <w:szCs w:val="32"/>
          <w:highlight w:val="white"/>
          <w:rtl w:val="0"/>
        </w:rPr>
        <w:t xml:space="preserve">. No es solo el Señor. No es solo Cristo. Es </w:t>
      </w:r>
      <w:r w:rsidDel="00000000" w:rsidR="00000000" w:rsidRPr="00000000">
        <w:rPr>
          <w:rFonts w:ascii="Times New Roman" w:cs="Times New Roman" w:eastAsia="Times New Roman" w:hAnsi="Times New Roman"/>
          <w:b w:val="1"/>
          <w:bCs w:val="1"/>
          <w:sz w:val="32"/>
          <w:szCs w:val="32"/>
          <w:highlight w:val="white"/>
          <w:rtl w:val="0"/>
        </w:rPr>
        <w:t xml:space="preserve">“mi Señor”</w:t>
      </w:r>
      <w:r w:rsidDel="00000000" w:rsidR="00000000" w:rsidRPr="00000000">
        <w:rPr>
          <w:rFonts w:ascii="Times New Roman" w:cs="Times New Roman" w:eastAsia="Times New Roman" w:hAnsi="Times New Roman"/>
          <w:sz w:val="32"/>
          <w:szCs w:val="32"/>
          <w:highlight w:val="white"/>
          <w:rtl w:val="0"/>
        </w:rPr>
        <w:t xml:space="preserve">. Hay una apropiación personal. Hay una relación real. Hay una rendición total.</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MacArthur: </w:t>
      </w:r>
      <w:r w:rsidDel="00000000" w:rsidR="00000000" w:rsidRPr="00000000">
        <w:rPr>
          <w:rFonts w:ascii="Times New Roman" w:cs="Times New Roman" w:eastAsia="Times New Roman" w:hAnsi="Times New Roman"/>
          <w:sz w:val="32"/>
          <w:szCs w:val="32"/>
          <w:highlight w:val="white"/>
          <w:rtl w:val="0"/>
        </w:rPr>
        <w:t xml:space="preserve">“Cuando Cristo se convierte en el Señor de la vida, todo lo demás pierde su atractivo como fuente de confianza”.</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se ve en lo siguiente: </w:t>
      </w:r>
      <w:r w:rsidDel="00000000" w:rsidR="00000000" w:rsidRPr="00000000">
        <w:rPr>
          <w:rFonts w:ascii="Times New Roman" w:cs="Times New Roman" w:eastAsia="Times New Roman" w:hAnsi="Times New Roman"/>
          <w:b w:val="1"/>
          <w:bCs w:val="1"/>
          <w:sz w:val="32"/>
          <w:szCs w:val="32"/>
          <w:highlight w:val="white"/>
          <w:rtl w:val="0"/>
        </w:rPr>
        <w:t xml:space="preserve">“por quien lo he perdido todo”</w:t>
      </w:r>
      <w:r w:rsidDel="00000000" w:rsidR="00000000" w:rsidRPr="00000000">
        <w:rPr>
          <w:rFonts w:ascii="Times New Roman" w:cs="Times New Roman" w:eastAsia="Times New Roman" w:hAnsi="Times New Roman"/>
          <w:sz w:val="32"/>
          <w:szCs w:val="32"/>
          <w:highlight w:val="white"/>
          <w:rtl w:val="0"/>
        </w:rPr>
        <w:t xml:space="preserve">. Pablo no está hablando teóricamente. Él realmente perdió cosas. Perdió </w:t>
      </w:r>
      <w:r w:rsidDel="00000000" w:rsidR="00000000" w:rsidRPr="00000000">
        <w:rPr>
          <w:rFonts w:ascii="Times New Roman" w:cs="Times New Roman" w:eastAsia="Times New Roman" w:hAnsi="Times New Roman"/>
          <w:b w:val="1"/>
          <w:bCs w:val="1"/>
          <w:sz w:val="32"/>
          <w:szCs w:val="32"/>
          <w:highlight w:val="white"/>
          <w:rtl w:val="0"/>
        </w:rPr>
        <w:t xml:space="preserve">posición, prestigio, reconocimiento, seguridad humana.</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no lo dice con amargura. No lo dice con lamento. Lo dice como alguien que ha hecho un intercambio infinitamente mejor. Aquí es donde muchos tropiezan. Porque queremos a Cristo, pero sin perder nada.</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Queremos a Cristo, pero conservar nuestra reputación.</w:t>
        <w:br w:type="textWrapping"/>
        <w:t xml:space="preserve">Queremos a Cristo, pero seguir aferrados a ciertas seguridades.</w:t>
        <w:br w:type="textWrapping"/>
        <w:t xml:space="preserve">Queremos a Cristo, pero sin soltar el control.</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dice: </w:t>
      </w:r>
      <w:r w:rsidDel="00000000" w:rsidR="00000000" w:rsidRPr="00000000">
        <w:rPr>
          <w:rFonts w:ascii="Times New Roman" w:cs="Times New Roman" w:eastAsia="Times New Roman" w:hAnsi="Times New Roman"/>
          <w:b w:val="1"/>
          <w:bCs w:val="1"/>
          <w:sz w:val="32"/>
          <w:szCs w:val="32"/>
          <w:highlight w:val="white"/>
          <w:rtl w:val="0"/>
        </w:rPr>
        <w:t xml:space="preserve">“lo he perdido todo”</w:t>
      </w:r>
      <w:r w:rsidDel="00000000" w:rsidR="00000000" w:rsidRPr="00000000">
        <w:rPr>
          <w:rFonts w:ascii="Times New Roman" w:cs="Times New Roman" w:eastAsia="Times New Roman" w:hAnsi="Times New Roman"/>
          <w:sz w:val="32"/>
          <w:szCs w:val="32"/>
          <w:highlight w:val="white"/>
          <w:rtl w:val="0"/>
        </w:rPr>
        <w:t xml:space="preserve">. Y aun así, no suena como pérdida, suena como ganancia. Porque cuando ves el valor de Cristo correctamente, lo que pierdes deja de parecer pérdida.</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Jesús lo dijo así:</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Mateo 13:44 (LBLA)</w:t>
      </w:r>
      <w:r w:rsidDel="00000000" w:rsidR="00000000" w:rsidRPr="00000000">
        <w:rPr>
          <w:rFonts w:ascii="Times New Roman" w:cs="Times New Roman" w:eastAsia="Times New Roman" w:hAnsi="Times New Roman"/>
          <w:sz w:val="32"/>
          <w:szCs w:val="32"/>
          <w:highlight w:val="white"/>
          <w:rtl w:val="0"/>
        </w:rPr>
        <w:t xml:space="preserve"> El reino de los cielos es semejante a un tesoro escondido en el campo, que al encontrarlo un hombre, lo vuelve a esconder; y de alegría por ello va, vende todo lo que tiene y compra aquel campo.</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vende todo llorando, lo vende </w:t>
      </w:r>
      <w:r w:rsidDel="00000000" w:rsidR="00000000" w:rsidRPr="00000000">
        <w:rPr>
          <w:rFonts w:ascii="Times New Roman" w:cs="Times New Roman" w:eastAsia="Times New Roman" w:hAnsi="Times New Roman"/>
          <w:b w:val="1"/>
          <w:bCs w:val="1"/>
          <w:sz w:val="32"/>
          <w:szCs w:val="32"/>
          <w:highlight w:val="white"/>
          <w:rtl w:val="0"/>
        </w:rPr>
        <w:t xml:space="preserve">con gozo</w:t>
      </w:r>
      <w:r w:rsidDel="00000000" w:rsidR="00000000" w:rsidRPr="00000000">
        <w:rPr>
          <w:rFonts w:ascii="Times New Roman" w:cs="Times New Roman" w:eastAsia="Times New Roman" w:hAnsi="Times New Roman"/>
          <w:sz w:val="32"/>
          <w:szCs w:val="32"/>
          <w:highlight w:val="white"/>
          <w:rtl w:val="0"/>
        </w:rPr>
        <w:t xml:space="preserve">. ¿Por qué? Porque entendió el valor del tesoro. Eso es exactamente lo que Pablo está diciendo.</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Puritanos: </w:t>
      </w:r>
      <w:r w:rsidDel="00000000" w:rsidR="00000000" w:rsidRPr="00000000">
        <w:rPr>
          <w:rFonts w:ascii="Times New Roman" w:cs="Times New Roman" w:eastAsia="Times New Roman" w:hAnsi="Times New Roman"/>
          <w:b w:val="1"/>
          <w:bCs w:val="1"/>
          <w:sz w:val="32"/>
          <w:szCs w:val="32"/>
          <w:highlight w:val="white"/>
          <w:rtl w:val="0"/>
        </w:rPr>
        <w:t xml:space="preserve">"Cristo es la perla de gran precio por la que vale la pena renunciar a todo"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ahora viene una de las expresiones más fuertes del pasaje:</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“y lo considero como basura”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palabra que Pablo usa aquí es muy fuerte. Se refiere a desechos, a algo que se tira, a algo sin valor, incluso repulsivo.</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Todo aquello en lo que antes confiaba, ahora lo ve así. No porque esas cosas en sí mismas sean malas, sino porque </w:t>
      </w:r>
      <w:r w:rsidDel="00000000" w:rsidR="00000000" w:rsidRPr="00000000">
        <w:rPr>
          <w:rFonts w:ascii="Times New Roman" w:cs="Times New Roman" w:eastAsia="Times New Roman" w:hAnsi="Times New Roman"/>
          <w:b w:val="1"/>
          <w:bCs w:val="1"/>
          <w:sz w:val="32"/>
          <w:szCs w:val="32"/>
          <w:highlight w:val="white"/>
          <w:rtl w:val="0"/>
        </w:rPr>
        <w:t xml:space="preserve">comparadas con Cristo… no tienen ningún valor como base de su salvación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Burt:</w:t>
      </w:r>
      <w:r w:rsidDel="00000000" w:rsidR="00000000" w:rsidRPr="00000000">
        <w:rPr>
          <w:rFonts w:ascii="Times New Roman" w:cs="Times New Roman" w:eastAsia="Times New Roman" w:hAnsi="Times New Roman"/>
          <w:sz w:val="32"/>
          <w:szCs w:val="32"/>
          <w:highlight w:val="white"/>
          <w:rtl w:val="0"/>
        </w:rPr>
        <w:t xml:space="preserve"> “Lo que antes era motivo de orgullo ahora es visto como inútil y despreciable frente a Cristo”.</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 donde el texto vuelve a confrontarnos. ¿Cómo ves tú a Cristo? Porque la forma en que valoras a Cristo se refleja en lo que estás dispuesto a soltar. Si Cristo es solo “importante” para ti, vas a seguir aferrado a muchas cosas.</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si Cristo es </w:t>
      </w:r>
      <w:r w:rsidDel="00000000" w:rsidR="00000000" w:rsidRPr="00000000">
        <w:rPr>
          <w:rFonts w:ascii="Times New Roman" w:cs="Times New Roman" w:eastAsia="Times New Roman" w:hAnsi="Times New Roman"/>
          <w:b w:val="1"/>
          <w:bCs w:val="1"/>
          <w:sz w:val="32"/>
          <w:szCs w:val="32"/>
          <w:highlight w:val="white"/>
          <w:rtl w:val="0"/>
        </w:rPr>
        <w:t xml:space="preserve">incomparablemente valioso</w:t>
      </w:r>
      <w:r w:rsidDel="00000000" w:rsidR="00000000" w:rsidRPr="00000000">
        <w:rPr>
          <w:rFonts w:ascii="Times New Roman" w:cs="Times New Roman" w:eastAsia="Times New Roman" w:hAnsi="Times New Roman"/>
          <w:sz w:val="32"/>
          <w:szCs w:val="32"/>
          <w:highlight w:val="white"/>
          <w:rtl w:val="0"/>
        </w:rPr>
        <w:t xml:space="preserve">, entonces todo lo demás empieza a perder peso. Y finalmente Pablo dice:</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“a fin de ganar a Cristo”</w:t>
      </w:r>
      <w:r w:rsidDel="00000000" w:rsidR="00000000" w:rsidRPr="00000000">
        <w:rPr>
          <w:rFonts w:ascii="Times New Roman" w:cs="Times New Roman" w:eastAsia="Times New Roman" w:hAnsi="Times New Roman"/>
          <w:sz w:val="32"/>
          <w:szCs w:val="32"/>
          <w:highlight w:val="white"/>
          <w:rtl w:val="0"/>
        </w:rPr>
        <w:t xml:space="preserve">. Esa es la meta. Ese es el propósito. Ese es el centro. No es perder por perder. No es renunciar por renunciar. Es </w:t>
      </w:r>
      <w:r w:rsidDel="00000000" w:rsidR="00000000" w:rsidRPr="00000000">
        <w:rPr>
          <w:rFonts w:ascii="Times New Roman" w:cs="Times New Roman" w:eastAsia="Times New Roman" w:hAnsi="Times New Roman"/>
          <w:b w:val="1"/>
          <w:bCs w:val="1"/>
          <w:sz w:val="32"/>
          <w:szCs w:val="32"/>
          <w:highlight w:val="white"/>
          <w:rtl w:val="0"/>
        </w:rPr>
        <w:t xml:space="preserve">ganar a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aquí está la paradoja del evangelio: Pierdes, pero en realidad ganas. Renuncias, pero en realidad recibes. Suelta todo y recibes lo único que realmente vale: Cristo.</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Entonces la pregunta final no es: ¿qué estás dejando?</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pregunta es: </w:t>
      </w:r>
      <w:r w:rsidDel="00000000" w:rsidR="00000000" w:rsidRPr="00000000">
        <w:rPr>
          <w:rFonts w:ascii="Times New Roman" w:cs="Times New Roman" w:eastAsia="Times New Roman" w:hAnsi="Times New Roman"/>
          <w:b w:val="1"/>
          <w:bCs w:val="1"/>
          <w:sz w:val="32"/>
          <w:szCs w:val="32"/>
          <w:highlight w:val="white"/>
          <w:rtl w:val="0"/>
        </w:rPr>
        <w:t xml:space="preserve">¿qué estás valorando más que a Cristo?</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Porque ahí está el problema.</w:t>
      </w:r>
      <w:r w:rsidDel="00000000" w:rsidR="00000000" w:rsidRPr="00000000">
        <w:rPr>
          <w:rFonts w:ascii="Times New Roman" w:cs="Times New Roman" w:eastAsia="Times New Roman" w:hAnsi="Times New Roman"/>
          <w:sz w:val="32"/>
          <w:szCs w:val="32"/>
          <w:highlight w:val="white"/>
          <w:rtl w:val="0"/>
        </w:rPr>
        <w:t xml:space="preserve"> Si hay algo que en tu corazón compite con Cristo, tu reputación, tu comodidad, tu seguridad, tu pecado, incluso tu propia justicia, entonces todavía no has visto el </w:t>
      </w:r>
      <w:r w:rsidDel="00000000" w:rsidR="00000000" w:rsidRPr="00000000">
        <w:rPr>
          <w:rFonts w:ascii="Times New Roman" w:cs="Times New Roman" w:eastAsia="Times New Roman" w:hAnsi="Times New Roman"/>
          <w:b w:val="1"/>
          <w:bCs w:val="1"/>
          <w:sz w:val="32"/>
          <w:szCs w:val="32"/>
          <w:highlight w:val="white"/>
          <w:rtl w:val="0"/>
        </w:rPr>
        <w:t xml:space="preserve">incomparable valor de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Pablo nos está mostrando que cuando realmente lo ves,   todo lo demás cambia de lugar.</w:t>
      </w:r>
    </w:p>
    <w:p w:rsidR="00000000" w:rsidDel="00000000" w:rsidP="00000000" w:rsidRDefault="00000000" w:rsidRPr="00000000" w14:paraId="00000087">
      <w:pPr>
        <w:jc w:val="both"/>
        <w:rPr>
          <w:rFonts w:ascii="Times New Roman" w:cs="Times New Roman" w:eastAsia="Times New Roman" w:hAnsi="Times New Roman"/>
          <w:sz w:val="32"/>
          <w:szCs w:val="32"/>
          <w:highlight w:val="white"/>
        </w:rPr>
      </w:pPr>
      <w:r w:rsidDel="00000000" w:rsidR="00000000" w:rsidRPr="00000000">
        <w:rPr>
          <w:rtl w:val="0"/>
        </w:rPr>
      </w:r>
    </w:p>
    <w:p w:rsidR="00000000" w:rsidDel="00000000" w:rsidP="00000000" w:rsidRDefault="00000000" w:rsidRPr="00000000" w14:paraId="00000088">
      <w:pPr>
        <w:jc w:val="both"/>
        <w:rPr>
          <w:rFonts w:ascii="Times New Roman" w:cs="Times New Roman" w:eastAsia="Times New Roman" w:hAnsi="Times New Roman"/>
          <w:sz w:val="40"/>
          <w:szCs w:val="4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