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80" w:lineRule="auto"/>
        <w:jc w:val="center"/>
        <w:rPr>
          <w:sz w:val="40"/>
          <w:szCs w:val="40"/>
        </w:rPr>
      </w:pPr>
      <w:r w:rsidDel="00000000" w:rsidR="00000000" w:rsidRPr="00000000">
        <w:rPr>
          <w:b w:val="1"/>
          <w:bCs w:val="1"/>
          <w:sz w:val="40"/>
          <w:szCs w:val="40"/>
          <w:rtl w:val="0"/>
        </w:rPr>
        <w:t xml:space="preserve">DESEAD LA PALABRA DE DIOS</w:t>
      </w:r>
      <w:r w:rsidDel="00000000" w:rsidR="00000000" w:rsidRPr="00000000">
        <w:rPr>
          <w:rtl w:val="0"/>
        </w:rPr>
      </w:r>
    </w:p>
    <w:p w:rsidR="00000000" w:rsidDel="00000000" w:rsidP="00000000" w:rsidRDefault="00000000" w:rsidRPr="00000000" w14:paraId="00000002">
      <w:pPr>
        <w:spacing w:after="80" w:lineRule="auto"/>
        <w:jc w:val="center"/>
        <w:rPr>
          <w:sz w:val="32"/>
          <w:szCs w:val="32"/>
        </w:rPr>
      </w:pPr>
      <w:r w:rsidDel="00000000" w:rsidR="00000000" w:rsidRPr="00000000">
        <w:rPr>
          <w:sz w:val="32"/>
          <w:szCs w:val="32"/>
          <w:rtl w:val="0"/>
        </w:rPr>
        <w:t xml:space="preserve">1 Pedro 2:1–3</w:t>
      </w:r>
    </w:p>
    <w:p w:rsidR="00000000" w:rsidDel="00000000" w:rsidP="00000000" w:rsidRDefault="00000000" w:rsidRPr="00000000" w14:paraId="00000003">
      <w:pPr>
        <w:spacing w:after="160" w:line="276" w:lineRule="auto"/>
        <w:jc w:val="both"/>
        <w:rPr>
          <w:b w:val="1"/>
          <w:bCs w:val="1"/>
          <w:sz w:val="32"/>
          <w:szCs w:val="32"/>
        </w:rPr>
      </w:pPr>
      <w:r w:rsidDel="00000000" w:rsidR="00000000" w:rsidRPr="00000000">
        <w:rPr>
          <w:b w:val="1"/>
          <w:bCs w:val="1"/>
          <w:sz w:val="32"/>
          <w:szCs w:val="32"/>
          <w:rtl w:val="0"/>
        </w:rPr>
        <w:t xml:space="preserve">LECTURA DEL TEXTO</w:t>
      </w:r>
    </w:p>
    <w:p w:rsidR="00000000" w:rsidDel="00000000" w:rsidP="00000000" w:rsidRDefault="00000000" w:rsidRPr="00000000" w14:paraId="00000004">
      <w:pPr>
        <w:spacing w:after="160" w:line="276" w:lineRule="auto"/>
        <w:jc w:val="both"/>
        <w:rPr>
          <w:b w:val="1"/>
          <w:bCs w:val="1"/>
          <w:sz w:val="32"/>
          <w:szCs w:val="32"/>
        </w:rPr>
      </w:pPr>
      <w:r w:rsidDel="00000000" w:rsidR="00000000" w:rsidRPr="00000000">
        <w:rPr>
          <w:b w:val="1"/>
          <w:bCs w:val="1"/>
          <w:sz w:val="32"/>
          <w:szCs w:val="32"/>
          <w:rtl w:val="0"/>
        </w:rPr>
        <w:t xml:space="preserve">ORACIÓN</w:t>
      </w:r>
    </w:p>
    <w:p w:rsidR="00000000" w:rsidDel="00000000" w:rsidP="00000000" w:rsidRDefault="00000000" w:rsidRPr="00000000" w14:paraId="00000005">
      <w:pPr>
        <w:spacing w:after="160" w:line="276" w:lineRule="auto"/>
        <w:jc w:val="both"/>
        <w:rPr>
          <w:sz w:val="32"/>
          <w:szCs w:val="32"/>
        </w:rPr>
      </w:pPr>
      <w:r w:rsidDel="00000000" w:rsidR="00000000" w:rsidRPr="00000000">
        <w:rPr>
          <w:b w:val="1"/>
          <w:bCs w:val="1"/>
          <w:sz w:val="32"/>
          <w:szCs w:val="32"/>
          <w:rtl w:val="0"/>
        </w:rPr>
        <w:t xml:space="preserve">INTRODUCCIÓN</w:t>
      </w:r>
      <w:r w:rsidDel="00000000" w:rsidR="00000000" w:rsidRPr="00000000">
        <w:rPr>
          <w:rtl w:val="0"/>
        </w:rPr>
      </w:r>
    </w:p>
    <w:p w:rsidR="00000000" w:rsidDel="00000000" w:rsidP="00000000" w:rsidRDefault="00000000" w:rsidRPr="00000000" w14:paraId="00000006">
      <w:pPr>
        <w:spacing w:after="160" w:line="276" w:lineRule="auto"/>
        <w:jc w:val="both"/>
        <w:rPr/>
      </w:pPr>
      <w:r w:rsidDel="00000000" w:rsidR="00000000" w:rsidRPr="00000000">
        <w:rPr>
          <w:sz w:val="32"/>
          <w:szCs w:val="32"/>
          <w:rtl w:val="0"/>
        </w:rPr>
        <w:t xml:space="preserve">Para entender lo que Pedro nos dice en este pasaje, es importante saber por qué lo escribió, a quién y en qué circunstancias. El apóstol Pedro, uno de los doce discípulos de Jesús, escribe esta carta alrededor del año 62–64 d.C. desde Roma, a la que llama simbólicamente "Babilonia" al final de la carta. Los destinatarios son creyentes judíos y gentiles dispersos por las provincias del norte de lo que hoy es Turquía: Ponto, Galacia, Capadocia, Asia y Bitinia. Pedro los llama </w:t>
      </w:r>
      <w:r w:rsidDel="00000000" w:rsidR="00000000" w:rsidRPr="00000000">
        <w:rPr>
          <w:b w:val="1"/>
          <w:bCs w:val="1"/>
          <w:sz w:val="32"/>
          <w:szCs w:val="32"/>
          <w:rtl w:val="0"/>
        </w:rPr>
        <w:t xml:space="preserve">"expatriados de la dispersión"</w:t>
      </w:r>
      <w:r w:rsidDel="00000000" w:rsidR="00000000" w:rsidRPr="00000000">
        <w:rPr>
          <w:sz w:val="32"/>
          <w:szCs w:val="32"/>
          <w:rtl w:val="0"/>
        </w:rPr>
        <w:t xml:space="preserve">, una expresión que captura su condición: son extranjeros tanto en el sentido geográfico —muchos vivían lejos de su tierra natal— como en el sentido espiritual, porque como creyentes en Cristo ya no pertenecen a este mundo del mismo modo que antes.</w:t>
      </w:r>
      <w:r w:rsidDel="00000000" w:rsidR="00000000" w:rsidRPr="00000000">
        <w:rPr>
          <w:rtl w:val="0"/>
        </w:rPr>
      </w:r>
    </w:p>
    <w:p w:rsidR="00000000" w:rsidDel="00000000" w:rsidP="00000000" w:rsidRDefault="00000000" w:rsidRPr="00000000" w14:paraId="00000007">
      <w:pPr>
        <w:spacing w:after="160" w:line="276" w:lineRule="auto"/>
        <w:jc w:val="both"/>
        <w:rPr/>
      </w:pPr>
      <w:r w:rsidDel="00000000" w:rsidR="00000000" w:rsidRPr="00000000">
        <w:rPr>
          <w:sz w:val="32"/>
          <w:szCs w:val="32"/>
          <w:rtl w:val="0"/>
        </w:rPr>
        <w:t xml:space="preserve">Estas iglesias enfrentaban una presión creciente. No era todavía la persecución abierta y sistemática del Imperio Romano, pero sí una hostilidad social real: rechazo de sus vecinos, difamación, incomprensión y la marginalización que viene de vivir de forma distinta al mundo que los rodeaba. Pedro les escribe para recordarles quiénes son en Cristo y cómo deben vivir en medio de esa presión. El gran tema de la carta es </w:t>
      </w:r>
      <w:r w:rsidDel="00000000" w:rsidR="00000000" w:rsidRPr="00000000">
        <w:rPr>
          <w:b w:val="1"/>
          <w:bCs w:val="1"/>
          <w:sz w:val="32"/>
          <w:szCs w:val="32"/>
          <w:rtl w:val="0"/>
        </w:rPr>
        <w:t xml:space="preserve">la identidad del pueblo de Dios y su conducta en el mundo</w:t>
      </w:r>
      <w:r w:rsidDel="00000000" w:rsidR="00000000" w:rsidRPr="00000000">
        <w:rPr>
          <w:sz w:val="32"/>
          <w:szCs w:val="32"/>
          <w:rtl w:val="0"/>
        </w:rPr>
        <w:t xml:space="preserve">. Y uno de los ejes centrales es la santidad: Dios los llamó a ser santos como él es santo.</w:t>
      </w:r>
      <w:r w:rsidDel="00000000" w:rsidR="00000000" w:rsidRPr="00000000">
        <w:rPr>
          <w:rtl w:val="0"/>
        </w:rPr>
      </w:r>
    </w:p>
    <w:p w:rsidR="00000000" w:rsidDel="00000000" w:rsidP="00000000" w:rsidRDefault="00000000" w:rsidRPr="00000000" w14:paraId="00000008">
      <w:pPr>
        <w:spacing w:after="160" w:line="276" w:lineRule="auto"/>
        <w:jc w:val="both"/>
        <w:rPr>
          <w:sz w:val="32"/>
          <w:szCs w:val="32"/>
        </w:rPr>
      </w:pPr>
      <w:r w:rsidDel="00000000" w:rsidR="00000000" w:rsidRPr="00000000">
        <w:rPr>
          <w:sz w:val="32"/>
          <w:szCs w:val="32"/>
          <w:rtl w:val="0"/>
        </w:rPr>
        <w:t xml:space="preserve">En los versículos que nos preceden inmediatamente: 1:22-25, Pedro les recuerda dos realidades que sirven de fundamento para todo lo que vamos a ver hoy. </w:t>
      </w:r>
      <w:r w:rsidDel="00000000" w:rsidR="00000000" w:rsidRPr="00000000">
        <w:rPr>
          <w:b w:val="1"/>
          <w:bCs w:val="1"/>
          <w:sz w:val="32"/>
          <w:szCs w:val="32"/>
          <w:rtl w:val="0"/>
        </w:rPr>
        <w:t xml:space="preserve">Primero</w:t>
      </w:r>
      <w:r w:rsidDel="00000000" w:rsidR="00000000" w:rsidRPr="00000000">
        <w:rPr>
          <w:sz w:val="32"/>
          <w:szCs w:val="32"/>
          <w:rtl w:val="0"/>
        </w:rPr>
        <w:t xml:space="preserve">, que fueron purificados por obediencia a la verdad del evangelio, y que ese acto de conversión tenía un propósito: </w:t>
      </w:r>
      <w:r w:rsidDel="00000000" w:rsidR="00000000" w:rsidRPr="00000000">
        <w:rPr>
          <w:b w:val="1"/>
          <w:bCs w:val="1"/>
          <w:sz w:val="32"/>
          <w:szCs w:val="32"/>
          <w:rtl w:val="0"/>
        </w:rPr>
        <w:t xml:space="preserve">amarse unos a otros genuinamente</w:t>
      </w:r>
      <w:r w:rsidDel="00000000" w:rsidR="00000000" w:rsidRPr="00000000">
        <w:rPr>
          <w:sz w:val="32"/>
          <w:szCs w:val="32"/>
          <w:rtl w:val="0"/>
        </w:rPr>
        <w:t xml:space="preserve">. </w:t>
      </w:r>
      <w:r w:rsidDel="00000000" w:rsidR="00000000" w:rsidRPr="00000000">
        <w:rPr>
          <w:b w:val="1"/>
          <w:bCs w:val="1"/>
          <w:sz w:val="32"/>
          <w:szCs w:val="32"/>
          <w:rtl w:val="0"/>
        </w:rPr>
        <w:t xml:space="preserve">Segundo</w:t>
      </w:r>
      <w:r w:rsidDel="00000000" w:rsidR="00000000" w:rsidRPr="00000000">
        <w:rPr>
          <w:sz w:val="32"/>
          <w:szCs w:val="32"/>
          <w:rtl w:val="0"/>
        </w:rPr>
        <w:t xml:space="preserve">, que han sido engendrados de nuevo, nacidos de nuevo, no por una semilla corruptible sino por la simiente incorruptible de la Palabra de Dios, una Palabra que vive y permanece para siempre, como declara Isaías 40. Y entonces viene el </w:t>
      </w:r>
      <w:r w:rsidDel="00000000" w:rsidR="00000000" w:rsidRPr="00000000">
        <w:rPr>
          <w:b w:val="1"/>
          <w:bCs w:val="1"/>
          <w:sz w:val="32"/>
          <w:szCs w:val="32"/>
          <w:rtl w:val="0"/>
        </w:rPr>
        <w:t xml:space="preserve">"Por tanto"</w:t>
      </w:r>
      <w:r w:rsidDel="00000000" w:rsidR="00000000" w:rsidRPr="00000000">
        <w:rPr>
          <w:sz w:val="32"/>
          <w:szCs w:val="32"/>
          <w:rtl w:val="0"/>
        </w:rPr>
        <w:t xml:space="preserve"> con el que abre el capítulo 2. Este es la bisagra: lo que Pedro está a punto de decir sale directamente de esas verdades. </w:t>
      </w:r>
      <w:r w:rsidDel="00000000" w:rsidR="00000000" w:rsidRPr="00000000">
        <w:rPr>
          <w:b w:val="1"/>
          <w:bCs w:val="1"/>
          <w:sz w:val="32"/>
          <w:szCs w:val="32"/>
          <w:rtl w:val="0"/>
        </w:rPr>
        <w:t xml:space="preserve">La misma Palabra que los regeneró debe ahora ser el alimento de su nueva vida.</w:t>
      </w:r>
      <w:r w:rsidDel="00000000" w:rsidR="00000000" w:rsidRPr="00000000">
        <w:rPr>
          <w:sz w:val="32"/>
          <w:szCs w:val="32"/>
          <w:rtl w:val="0"/>
        </w:rPr>
        <w:t xml:space="preserve"> Y para que eso ocurra, hay que despejar el camino.</w:t>
      </w:r>
    </w:p>
    <w:p w:rsidR="00000000" w:rsidDel="00000000" w:rsidP="00000000" w:rsidRDefault="00000000" w:rsidRPr="00000000" w14:paraId="00000009">
      <w:pPr>
        <w:spacing w:after="200" w:before="360" w:lineRule="auto"/>
        <w:jc w:val="left"/>
        <w:rPr>
          <w:sz w:val="32"/>
          <w:szCs w:val="32"/>
        </w:rPr>
      </w:pPr>
      <w:r w:rsidDel="00000000" w:rsidR="00000000" w:rsidRPr="00000000">
        <w:rPr>
          <w:b w:val="1"/>
          <w:bCs w:val="1"/>
          <w:sz w:val="32"/>
          <w:szCs w:val="32"/>
          <w:rtl w:val="0"/>
        </w:rPr>
        <w:t xml:space="preserve">1. LOS OBSTÁCULOS QUE DEBEMOS DESECHAR </w:t>
      </w:r>
      <w:r w:rsidDel="00000000" w:rsidR="00000000" w:rsidRPr="00000000">
        <w:rPr>
          <w:rtl w:val="0"/>
        </w:rPr>
      </w:r>
    </w:p>
    <w:p w:rsidR="00000000" w:rsidDel="00000000" w:rsidP="00000000" w:rsidRDefault="00000000" w:rsidRPr="00000000" w14:paraId="0000000A">
      <w:pPr>
        <w:spacing w:after="100" w:before="100" w:line="276" w:lineRule="auto"/>
        <w:ind w:right="5.669291338583093"/>
        <w:jc w:val="both"/>
        <w:rPr>
          <w:sz w:val="32"/>
          <w:szCs w:val="32"/>
        </w:rPr>
      </w:pPr>
      <w:r w:rsidDel="00000000" w:rsidR="00000000" w:rsidRPr="00000000">
        <w:rPr>
          <w:b w:val="1"/>
          <w:bCs w:val="1"/>
          <w:sz w:val="32"/>
          <w:szCs w:val="32"/>
          <w:highlight w:val="white"/>
          <w:rtl w:val="0"/>
        </w:rPr>
        <w:t xml:space="preserve">1 Pedro 2:1 (LBLA)</w:t>
      </w:r>
      <w:r w:rsidDel="00000000" w:rsidR="00000000" w:rsidRPr="00000000">
        <w:rPr>
          <w:sz w:val="32"/>
          <w:szCs w:val="32"/>
          <w:highlight w:val="white"/>
          <w:rtl w:val="0"/>
        </w:rPr>
        <w:t xml:space="preserve"> Por tanto, desechando toda malicia y todo engaño, e hipocresías, envidias y toda difamación,</w:t>
      </w:r>
      <w:r w:rsidDel="00000000" w:rsidR="00000000" w:rsidRPr="00000000">
        <w:rPr>
          <w:rtl w:val="0"/>
        </w:rPr>
      </w:r>
    </w:p>
    <w:p w:rsidR="00000000" w:rsidDel="00000000" w:rsidP="00000000" w:rsidRDefault="00000000" w:rsidRPr="00000000" w14:paraId="0000000B">
      <w:pPr>
        <w:spacing w:after="160" w:line="276" w:lineRule="auto"/>
        <w:jc w:val="both"/>
        <w:rPr>
          <w:sz w:val="32"/>
          <w:szCs w:val="32"/>
        </w:rPr>
      </w:pPr>
      <w:r w:rsidDel="00000000" w:rsidR="00000000" w:rsidRPr="00000000">
        <w:rPr>
          <w:sz w:val="32"/>
          <w:szCs w:val="32"/>
          <w:rtl w:val="0"/>
        </w:rPr>
        <w:t xml:space="preserve">Lo primero que llama la atención en este versículo es el verbo con el que Pedro comienza: </w:t>
      </w:r>
      <w:r w:rsidDel="00000000" w:rsidR="00000000" w:rsidRPr="00000000">
        <w:rPr>
          <w:b w:val="1"/>
          <w:bCs w:val="1"/>
          <w:sz w:val="32"/>
          <w:szCs w:val="32"/>
          <w:rtl w:val="0"/>
        </w:rPr>
        <w:t xml:space="preserve">"desechando"</w:t>
      </w:r>
      <w:r w:rsidDel="00000000" w:rsidR="00000000" w:rsidRPr="00000000">
        <w:rPr>
          <w:sz w:val="32"/>
          <w:szCs w:val="32"/>
          <w:rtl w:val="0"/>
        </w:rPr>
        <w:t xml:space="preserve">. En el griego original, esta palabra </w:t>
      </w:r>
      <w:r w:rsidDel="00000000" w:rsidR="00000000" w:rsidRPr="00000000">
        <w:rPr>
          <w:b w:val="1"/>
          <w:bCs w:val="1"/>
          <w:sz w:val="32"/>
          <w:szCs w:val="32"/>
          <w:rtl w:val="0"/>
        </w:rPr>
        <w:t xml:space="preserve">(apothemenoi)</w:t>
      </w:r>
      <w:r w:rsidDel="00000000" w:rsidR="00000000" w:rsidRPr="00000000">
        <w:rPr>
          <w:sz w:val="32"/>
          <w:szCs w:val="32"/>
          <w:rtl w:val="0"/>
        </w:rPr>
        <w:t xml:space="preserve"> tiene la imagen de alguien que se quita la ropa. Pablo usa la misma metáfora en:</w:t>
      </w:r>
    </w:p>
    <w:p w:rsidR="00000000" w:rsidDel="00000000" w:rsidP="00000000" w:rsidRDefault="00000000" w:rsidRPr="00000000" w14:paraId="0000000C">
      <w:pPr>
        <w:spacing w:after="160" w:line="276" w:lineRule="auto"/>
        <w:jc w:val="both"/>
        <w:rPr>
          <w:sz w:val="32"/>
          <w:szCs w:val="32"/>
          <w:highlight w:val="white"/>
        </w:rPr>
      </w:pPr>
      <w:r w:rsidDel="00000000" w:rsidR="00000000" w:rsidRPr="00000000">
        <w:rPr>
          <w:b w:val="1"/>
          <w:bCs w:val="1"/>
          <w:sz w:val="32"/>
          <w:szCs w:val="32"/>
          <w:rtl w:val="0"/>
        </w:rPr>
        <w:t xml:space="preserve">Efesios 4:</w:t>
      </w:r>
      <w:r w:rsidDel="00000000" w:rsidR="00000000" w:rsidRPr="00000000">
        <w:rPr>
          <w:b w:val="1"/>
          <w:bCs w:val="1"/>
          <w:sz w:val="32"/>
          <w:szCs w:val="32"/>
          <w:highlight w:val="white"/>
          <w:rtl w:val="0"/>
        </w:rPr>
        <w:t xml:space="preserve">22 (LBLA) </w:t>
      </w:r>
      <w:r w:rsidDel="00000000" w:rsidR="00000000" w:rsidRPr="00000000">
        <w:rPr>
          <w:sz w:val="32"/>
          <w:szCs w:val="32"/>
          <w:highlight w:val="white"/>
          <w:rtl w:val="0"/>
        </w:rPr>
        <w:t xml:space="preserve">que en cuanto a vuestra anterior manera de vivir, os despojéis del viejo hombre, que se corrompe según los deseos engañosos…</w:t>
      </w:r>
    </w:p>
    <w:p w:rsidR="00000000" w:rsidDel="00000000" w:rsidP="00000000" w:rsidRDefault="00000000" w:rsidRPr="00000000" w14:paraId="0000000D">
      <w:pPr>
        <w:spacing w:after="160" w:line="276" w:lineRule="auto"/>
        <w:jc w:val="both"/>
        <w:rPr>
          <w:sz w:val="32"/>
          <w:szCs w:val="32"/>
        </w:rPr>
      </w:pPr>
      <w:r w:rsidDel="00000000" w:rsidR="00000000" w:rsidRPr="00000000">
        <w:rPr>
          <w:sz w:val="32"/>
          <w:szCs w:val="32"/>
          <w:rtl w:val="0"/>
        </w:rPr>
        <w:t xml:space="preserve">La imagen es: así como uno se quita una ropa sucia y manchada para ponerse ropa limpia, así el creyente debe “desechar” los pecados que ensucian su vida y obstruyen su crecimiento. No se trata de un proceso lento, sino de un corte decisivo: reconocer, confesar y desechar. </w:t>
      </w:r>
    </w:p>
    <w:p w:rsidR="00000000" w:rsidDel="00000000" w:rsidP="00000000" w:rsidRDefault="00000000" w:rsidRPr="00000000" w14:paraId="0000000E">
      <w:pPr>
        <w:spacing w:after="160" w:line="276" w:lineRule="auto"/>
        <w:jc w:val="both"/>
        <w:rPr>
          <w:sz w:val="32"/>
          <w:szCs w:val="32"/>
        </w:rPr>
      </w:pPr>
      <w:r w:rsidDel="00000000" w:rsidR="00000000" w:rsidRPr="00000000">
        <w:rPr>
          <w:b w:val="1"/>
          <w:bCs w:val="1"/>
          <w:sz w:val="32"/>
          <w:szCs w:val="32"/>
          <w:rtl w:val="0"/>
        </w:rPr>
        <w:t xml:space="preserve">Marcos 9:</w:t>
      </w:r>
      <w:r w:rsidDel="00000000" w:rsidR="00000000" w:rsidRPr="00000000">
        <w:rPr>
          <w:b w:val="1"/>
          <w:bCs w:val="1"/>
          <w:sz w:val="32"/>
          <w:szCs w:val="32"/>
          <w:highlight w:val="white"/>
          <w:rtl w:val="0"/>
        </w:rPr>
        <w:t xml:space="preserve">43 (LBLA) </w:t>
      </w:r>
      <w:r w:rsidDel="00000000" w:rsidR="00000000" w:rsidRPr="00000000">
        <w:rPr>
          <w:sz w:val="32"/>
          <w:szCs w:val="32"/>
          <w:highlight w:val="white"/>
          <w:rtl w:val="0"/>
        </w:rPr>
        <w:t xml:space="preserve">Y si tu mano te es ocasión de pecar, córtala;</w:t>
      </w:r>
      <w:r w:rsidDel="00000000" w:rsidR="00000000" w:rsidRPr="00000000">
        <w:rPr>
          <w:sz w:val="32"/>
          <w:szCs w:val="32"/>
          <w:rtl w:val="0"/>
        </w:rPr>
        <w:t xml:space="preserve"> </w:t>
      </w:r>
    </w:p>
    <w:p w:rsidR="00000000" w:rsidDel="00000000" w:rsidP="00000000" w:rsidRDefault="00000000" w:rsidRPr="00000000" w14:paraId="0000000F">
      <w:pPr>
        <w:spacing w:after="160" w:line="276" w:lineRule="auto"/>
        <w:jc w:val="both"/>
        <w:rPr/>
      </w:pPr>
      <w:r w:rsidDel="00000000" w:rsidR="00000000" w:rsidRPr="00000000">
        <w:rPr>
          <w:sz w:val="32"/>
          <w:szCs w:val="32"/>
          <w:rtl w:val="0"/>
        </w:rPr>
        <w:t xml:space="preserve">Y notemos que Pedro usa tres veces el adjetivo </w:t>
      </w:r>
      <w:r w:rsidDel="00000000" w:rsidR="00000000" w:rsidRPr="00000000">
        <w:rPr>
          <w:b w:val="1"/>
          <w:bCs w:val="1"/>
          <w:sz w:val="32"/>
          <w:szCs w:val="32"/>
          <w:rtl w:val="0"/>
        </w:rPr>
        <w:t xml:space="preserve">"toda"</w:t>
      </w:r>
      <w:r w:rsidDel="00000000" w:rsidR="00000000" w:rsidRPr="00000000">
        <w:rPr>
          <w:sz w:val="32"/>
          <w:szCs w:val="32"/>
          <w:rtl w:val="0"/>
        </w:rPr>
        <w:t xml:space="preserve"> o </w:t>
      </w:r>
      <w:r w:rsidDel="00000000" w:rsidR="00000000" w:rsidRPr="00000000">
        <w:rPr>
          <w:b w:val="1"/>
          <w:bCs w:val="1"/>
          <w:sz w:val="32"/>
          <w:szCs w:val="32"/>
          <w:rtl w:val="0"/>
        </w:rPr>
        <w:t xml:space="preserve">"todo"</w:t>
      </w:r>
      <w:r w:rsidDel="00000000" w:rsidR="00000000" w:rsidRPr="00000000">
        <w:rPr>
          <w:sz w:val="32"/>
          <w:szCs w:val="32"/>
          <w:rtl w:val="0"/>
        </w:rPr>
        <w:t xml:space="preserve">: toda malicia, todo engaño, todas las difamación. No hay pecado de esta lista que pueda tolerarse como pequeño o inofensivo.</w:t>
      </w:r>
      <w:r w:rsidDel="00000000" w:rsidR="00000000" w:rsidRPr="00000000">
        <w:rPr>
          <w:rtl w:val="0"/>
        </w:rPr>
      </w:r>
    </w:p>
    <w:p w:rsidR="00000000" w:rsidDel="00000000" w:rsidP="00000000" w:rsidRDefault="00000000" w:rsidRPr="00000000" w14:paraId="00000010">
      <w:pPr>
        <w:spacing w:after="160" w:line="276" w:lineRule="auto"/>
        <w:jc w:val="both"/>
        <w:rPr>
          <w:b w:val="1"/>
          <w:bCs w:val="1"/>
          <w:sz w:val="32"/>
          <w:szCs w:val="32"/>
        </w:rPr>
      </w:pPr>
      <w:r w:rsidDel="00000000" w:rsidR="00000000" w:rsidRPr="00000000">
        <w:rPr>
          <w:sz w:val="32"/>
          <w:szCs w:val="32"/>
          <w:rtl w:val="0"/>
        </w:rPr>
        <w:t xml:space="preserve">La primera en la lista es </w:t>
      </w:r>
      <w:r w:rsidDel="00000000" w:rsidR="00000000" w:rsidRPr="00000000">
        <w:rPr>
          <w:b w:val="1"/>
          <w:bCs w:val="1"/>
          <w:sz w:val="32"/>
          <w:szCs w:val="32"/>
          <w:rtl w:val="0"/>
        </w:rPr>
        <w:t xml:space="preserve">"toda malicia"</w:t>
      </w:r>
      <w:r w:rsidDel="00000000" w:rsidR="00000000" w:rsidRPr="00000000">
        <w:rPr>
          <w:sz w:val="32"/>
          <w:szCs w:val="32"/>
          <w:rtl w:val="0"/>
        </w:rPr>
        <w:t xml:space="preserve">. Tiene que ver con toda forma de maldad interior, pero en este contexto particular apunta específicamente a esa voluntad torcida de causar daño al prójimo, el deseo de hacerle mal a otro, de herirle, de perjudicarle. Cuando hay malicia en el corazón de un creyente, la comunión con los hermanos se deteriora inevitablemente, </w:t>
      </w:r>
      <w:r w:rsidDel="00000000" w:rsidR="00000000" w:rsidRPr="00000000">
        <w:rPr>
          <w:b w:val="1"/>
          <w:bCs w:val="1"/>
          <w:sz w:val="32"/>
          <w:szCs w:val="32"/>
          <w:rtl w:val="0"/>
        </w:rPr>
        <w:t xml:space="preserve">porque no se puede amar genuinamente a alguien a quien se desea dañar.</w:t>
      </w:r>
    </w:p>
    <w:p w:rsidR="00000000" w:rsidDel="00000000" w:rsidP="00000000" w:rsidRDefault="00000000" w:rsidRPr="00000000" w14:paraId="00000011">
      <w:pPr>
        <w:spacing w:after="160" w:line="276" w:lineRule="auto"/>
        <w:jc w:val="both"/>
        <w:rPr>
          <w:sz w:val="32"/>
          <w:szCs w:val="32"/>
        </w:rPr>
      </w:pPr>
      <w:r w:rsidDel="00000000" w:rsidR="00000000" w:rsidRPr="00000000">
        <w:rPr>
          <w:sz w:val="32"/>
          <w:szCs w:val="32"/>
          <w:rtl w:val="0"/>
        </w:rPr>
        <w:t xml:space="preserve">Hay que entender que Pedro coloca la malicia al principio de la lista porque </w:t>
      </w:r>
      <w:r w:rsidDel="00000000" w:rsidR="00000000" w:rsidRPr="00000000">
        <w:rPr>
          <w:b w:val="1"/>
          <w:bCs w:val="1"/>
          <w:sz w:val="32"/>
          <w:szCs w:val="32"/>
          <w:rtl w:val="0"/>
        </w:rPr>
        <w:t xml:space="preserve">es la raíz de los demás pecados que siguen</w:t>
      </w:r>
      <w:r w:rsidDel="00000000" w:rsidR="00000000" w:rsidRPr="00000000">
        <w:rPr>
          <w:sz w:val="32"/>
          <w:szCs w:val="32"/>
          <w:rtl w:val="0"/>
        </w:rPr>
        <w:t xml:space="preserve">. El engaño, la hipocresía, la envidia y la difamación no surgen de la nada; brotan de un corazón en el que hay malicia. </w:t>
      </w:r>
    </w:p>
    <w:p w:rsidR="00000000" w:rsidDel="00000000" w:rsidP="00000000" w:rsidRDefault="00000000" w:rsidRPr="00000000" w14:paraId="00000012">
      <w:pPr>
        <w:spacing w:after="160" w:line="276" w:lineRule="auto"/>
        <w:jc w:val="both"/>
        <w:rPr>
          <w:sz w:val="32"/>
          <w:szCs w:val="32"/>
        </w:rPr>
      </w:pPr>
      <w:r w:rsidDel="00000000" w:rsidR="00000000" w:rsidRPr="00000000">
        <w:rPr>
          <w:sz w:val="32"/>
          <w:szCs w:val="32"/>
          <w:rtl w:val="0"/>
        </w:rPr>
        <w:t xml:space="preserve">Viene después </w:t>
      </w:r>
      <w:r w:rsidDel="00000000" w:rsidR="00000000" w:rsidRPr="00000000">
        <w:rPr>
          <w:b w:val="1"/>
          <w:bCs w:val="1"/>
          <w:sz w:val="32"/>
          <w:szCs w:val="32"/>
          <w:rtl w:val="0"/>
        </w:rPr>
        <w:t xml:space="preserve">"todo engaño"</w:t>
      </w:r>
      <w:r w:rsidDel="00000000" w:rsidR="00000000" w:rsidRPr="00000000">
        <w:rPr>
          <w:sz w:val="32"/>
          <w:szCs w:val="32"/>
          <w:rtl w:val="0"/>
        </w:rPr>
        <w:t xml:space="preserve">, la imagen es la de carnada o anzuelo, </w:t>
      </w:r>
      <w:r w:rsidDel="00000000" w:rsidR="00000000" w:rsidRPr="00000000">
        <w:rPr>
          <w:b w:val="1"/>
          <w:bCs w:val="1"/>
          <w:sz w:val="32"/>
          <w:szCs w:val="32"/>
          <w:rtl w:val="0"/>
        </w:rPr>
        <w:t xml:space="preserve">algo que atrae pero que oculta un peligro.</w:t>
      </w:r>
      <w:r w:rsidDel="00000000" w:rsidR="00000000" w:rsidRPr="00000000">
        <w:rPr>
          <w:sz w:val="32"/>
          <w:szCs w:val="32"/>
          <w:rtl w:val="0"/>
        </w:rPr>
        <w:t xml:space="preserve"> El engaño es la astucia con que se distorsiona la realidad para obtener ventaja sobre el otro. Incluye la mentira directa, pero también formas mucho más sutiles: decir la verdad a medias, citar fuera de contexto las palabras de alguien para hacerle quedar mal, exagerar estratégicamente, callar lo que se debe decir para crear una impresión falsa.</w:t>
      </w:r>
    </w:p>
    <w:p w:rsidR="00000000" w:rsidDel="00000000" w:rsidP="00000000" w:rsidRDefault="00000000" w:rsidRPr="00000000" w14:paraId="00000013">
      <w:pPr>
        <w:spacing w:after="160" w:line="276" w:lineRule="auto"/>
        <w:jc w:val="both"/>
        <w:rPr>
          <w:sz w:val="32"/>
          <w:szCs w:val="32"/>
        </w:rPr>
      </w:pPr>
      <w:r w:rsidDel="00000000" w:rsidR="00000000" w:rsidRPr="00000000">
        <w:rPr>
          <w:sz w:val="32"/>
          <w:szCs w:val="32"/>
          <w:rtl w:val="0"/>
        </w:rPr>
        <w:t xml:space="preserve">Muchas veces el creyente que lo practica ni siquiera lo percibe, porque somos expertos en acomodar la realidad a nuestro favor sin darnos cuenta. Por eso Pedro nos llama a desechar </w:t>
      </w:r>
      <w:r w:rsidDel="00000000" w:rsidR="00000000" w:rsidRPr="00000000">
        <w:rPr>
          <w:b w:val="1"/>
          <w:bCs w:val="1"/>
          <w:sz w:val="32"/>
          <w:szCs w:val="32"/>
          <w:rtl w:val="0"/>
        </w:rPr>
        <w:t xml:space="preserve">"todo"</w:t>
      </w:r>
      <w:r w:rsidDel="00000000" w:rsidR="00000000" w:rsidRPr="00000000">
        <w:rPr>
          <w:sz w:val="32"/>
          <w:szCs w:val="32"/>
          <w:rtl w:val="0"/>
        </w:rPr>
        <w:t xml:space="preserve"> engaño, sin excepciones. Porque ya hemos obedecido a la verdad del evangelio, vivir en el engaño es una contradicción que no podemos permitirnos. </w:t>
      </w:r>
      <w:r w:rsidDel="00000000" w:rsidR="00000000" w:rsidRPr="00000000">
        <w:rPr>
          <w:b w:val="1"/>
          <w:bCs w:val="1"/>
          <w:sz w:val="32"/>
          <w:szCs w:val="32"/>
          <w:rtl w:val="0"/>
        </w:rPr>
        <w:t xml:space="preserve">Los que han sido transformados por la verdad no pueden seguir manipulando la realidad para su conveniencia.</w:t>
      </w:r>
      <w:r w:rsidDel="00000000" w:rsidR="00000000" w:rsidRPr="00000000">
        <w:rPr>
          <w:rtl w:val="0"/>
        </w:rPr>
      </w:r>
    </w:p>
    <w:p w:rsidR="00000000" w:rsidDel="00000000" w:rsidP="00000000" w:rsidRDefault="00000000" w:rsidRPr="00000000" w14:paraId="00000014">
      <w:pPr>
        <w:spacing w:after="160" w:line="276" w:lineRule="auto"/>
        <w:jc w:val="both"/>
        <w:rPr>
          <w:sz w:val="32"/>
          <w:szCs w:val="32"/>
        </w:rPr>
      </w:pPr>
      <w:r w:rsidDel="00000000" w:rsidR="00000000" w:rsidRPr="00000000">
        <w:rPr>
          <w:sz w:val="32"/>
          <w:szCs w:val="32"/>
          <w:rtl w:val="0"/>
        </w:rPr>
        <w:t xml:space="preserve">La </w:t>
      </w:r>
      <w:r w:rsidDel="00000000" w:rsidR="00000000" w:rsidRPr="00000000">
        <w:rPr>
          <w:b w:val="1"/>
          <w:bCs w:val="1"/>
          <w:sz w:val="32"/>
          <w:szCs w:val="32"/>
          <w:rtl w:val="0"/>
        </w:rPr>
        <w:t xml:space="preserve">"hipocresía"</w:t>
      </w:r>
      <w:r w:rsidDel="00000000" w:rsidR="00000000" w:rsidRPr="00000000">
        <w:rPr>
          <w:sz w:val="32"/>
          <w:szCs w:val="32"/>
          <w:rtl w:val="0"/>
        </w:rPr>
        <w:t xml:space="preserve"> es un término que originalmente se refería a los actores de teatro, a aquellos que usaban máscaras para representar un personaje distinto al que eran en realidad. En el contexto de la iglesia, la hipocresía es la incoherencia entre lo que se profesa y lo que se vive, entre la persona que se aparenta ser en la congregación y la persona real que aparece en casa, en el trabajo, en las relaciones cotidianas.</w:t>
      </w:r>
    </w:p>
    <w:p w:rsidR="00000000" w:rsidDel="00000000" w:rsidP="00000000" w:rsidRDefault="00000000" w:rsidRPr="00000000" w14:paraId="00000015">
      <w:pPr>
        <w:spacing w:after="160" w:line="276" w:lineRule="auto"/>
        <w:jc w:val="both"/>
        <w:rPr>
          <w:sz w:val="32"/>
          <w:szCs w:val="32"/>
        </w:rPr>
      </w:pPr>
      <w:r w:rsidDel="00000000" w:rsidR="00000000" w:rsidRPr="00000000">
        <w:rPr>
          <w:sz w:val="32"/>
          <w:szCs w:val="32"/>
          <w:rtl w:val="0"/>
        </w:rPr>
        <w:t xml:space="preserve">En Mateo 23, Jesús reprendió la hipocresía con una dureza que no encontramos con muchos otros pecados. Los fariseos “honraban a Dios” con los labios mientras su corazón estaba lejos de él. Y lo terrible de la hipocresía es que puede llegar a engañar incluso al que la practica. Hay creyentes que han aprendido tan bien a usar la máscara de la piedad que ya no recuerdan cuándo fue la última vez que fueron completamente honestos ante Dios y ante sí mismos. </w:t>
      </w:r>
      <w:r w:rsidDel="00000000" w:rsidR="00000000" w:rsidRPr="00000000">
        <w:rPr>
          <w:b w:val="1"/>
          <w:bCs w:val="1"/>
          <w:sz w:val="32"/>
          <w:szCs w:val="32"/>
          <w:rtl w:val="0"/>
        </w:rPr>
        <w:t xml:space="preserve">La hipocresía no solo daña la comunidad; destruye al hipócrita desde adentro.</w:t>
      </w:r>
      <w:r w:rsidDel="00000000" w:rsidR="00000000" w:rsidRPr="00000000">
        <w:rPr>
          <w:rtl w:val="0"/>
        </w:rPr>
      </w:r>
    </w:p>
    <w:p w:rsidR="00000000" w:rsidDel="00000000" w:rsidP="00000000" w:rsidRDefault="00000000" w:rsidRPr="00000000" w14:paraId="00000016">
      <w:pPr>
        <w:spacing w:after="160" w:line="276" w:lineRule="auto"/>
        <w:jc w:val="both"/>
        <w:rPr>
          <w:sz w:val="32"/>
          <w:szCs w:val="32"/>
        </w:rPr>
      </w:pPr>
      <w:r w:rsidDel="00000000" w:rsidR="00000000" w:rsidRPr="00000000">
        <w:rPr>
          <w:sz w:val="32"/>
          <w:szCs w:val="32"/>
          <w:rtl w:val="0"/>
        </w:rPr>
        <w:t xml:space="preserve">¿Cuanta distancia hay entre quién soy yo en el culto del domingo y quién soy yo de lunes a sábado? ¿El hermano que ora con fervor en la reunión de oración es el mismo que trata a su familia con frialdad en casa? ¿La persona que levanta las manos cuando cantamos es la misma que pierde la paciencia con facilidad ante las dificultades de la vida? No se trata de exigir perfección, sino de procurar ser íntegros, de que lo que profesamos con la boca vaya tomando forma real en la conducta.</w:t>
      </w:r>
    </w:p>
    <w:p w:rsidR="00000000" w:rsidDel="00000000" w:rsidP="00000000" w:rsidRDefault="00000000" w:rsidRPr="00000000" w14:paraId="00000017">
      <w:pPr>
        <w:spacing w:after="160" w:line="276" w:lineRule="auto"/>
        <w:jc w:val="both"/>
        <w:rPr>
          <w:b w:val="1"/>
          <w:bCs w:val="1"/>
          <w:sz w:val="32"/>
          <w:szCs w:val="32"/>
        </w:rPr>
      </w:pPr>
      <w:r w:rsidDel="00000000" w:rsidR="00000000" w:rsidRPr="00000000">
        <w:rPr>
          <w:sz w:val="32"/>
          <w:szCs w:val="32"/>
          <w:rtl w:val="0"/>
        </w:rPr>
        <w:t xml:space="preserve">Las </w:t>
      </w:r>
      <w:r w:rsidDel="00000000" w:rsidR="00000000" w:rsidRPr="00000000">
        <w:rPr>
          <w:b w:val="1"/>
          <w:bCs w:val="1"/>
          <w:sz w:val="32"/>
          <w:szCs w:val="32"/>
          <w:rtl w:val="0"/>
        </w:rPr>
        <w:t xml:space="preserve">"envidias"</w:t>
      </w:r>
      <w:r w:rsidDel="00000000" w:rsidR="00000000" w:rsidRPr="00000000">
        <w:rPr>
          <w:sz w:val="32"/>
          <w:szCs w:val="32"/>
          <w:rtl w:val="0"/>
        </w:rPr>
        <w:t xml:space="preserve"> aparecen en plural en el griego, lo que implica que toman muchas formas distintas. La envidia es ese gusano que se despierta en nosotros cuando vemos que a otro le va bien, cuando otro recibe reconocimiento, cuando otro es usado por Dios de maneras visibles, cuando otro tiene lo que nosotros quisiéramos tener. </w:t>
      </w:r>
      <w:r w:rsidDel="00000000" w:rsidR="00000000" w:rsidRPr="00000000">
        <w:rPr>
          <w:b w:val="1"/>
          <w:bCs w:val="1"/>
          <w:sz w:val="32"/>
          <w:szCs w:val="32"/>
          <w:rtl w:val="0"/>
        </w:rPr>
        <w:t xml:space="preserve">No es solo desear lo que el otro tiene; es molestarse porque lo tenga.</w:t>
      </w:r>
    </w:p>
    <w:p w:rsidR="00000000" w:rsidDel="00000000" w:rsidP="00000000" w:rsidRDefault="00000000" w:rsidRPr="00000000" w14:paraId="00000018">
      <w:pPr>
        <w:spacing w:after="160" w:line="276" w:lineRule="auto"/>
        <w:jc w:val="both"/>
        <w:rPr>
          <w:sz w:val="32"/>
          <w:szCs w:val="32"/>
        </w:rPr>
      </w:pPr>
      <w:r w:rsidDel="00000000" w:rsidR="00000000" w:rsidRPr="00000000">
        <w:rPr>
          <w:sz w:val="32"/>
          <w:szCs w:val="32"/>
          <w:rtl w:val="0"/>
        </w:rPr>
        <w:t xml:space="preserve">El peligro de la envidia es que casi nunca se reconoce a sí misma. </w:t>
      </w:r>
      <w:r w:rsidDel="00000000" w:rsidR="00000000" w:rsidRPr="00000000">
        <w:rPr>
          <w:b w:val="1"/>
          <w:bCs w:val="1"/>
          <w:sz w:val="32"/>
          <w:szCs w:val="32"/>
          <w:rtl w:val="0"/>
        </w:rPr>
        <w:t xml:space="preserve">Rara vez algún creyente diría honestamente: "tengo envidia de mi hermano". </w:t>
      </w:r>
      <w:r w:rsidDel="00000000" w:rsidR="00000000" w:rsidRPr="00000000">
        <w:rPr>
          <w:sz w:val="32"/>
          <w:szCs w:val="32"/>
          <w:rtl w:val="0"/>
        </w:rPr>
        <w:t xml:space="preserve">En cambio, la envidia </w:t>
      </w:r>
      <w:r w:rsidDel="00000000" w:rsidR="00000000" w:rsidRPr="00000000">
        <w:rPr>
          <w:b w:val="1"/>
          <w:bCs w:val="1"/>
          <w:sz w:val="32"/>
          <w:szCs w:val="32"/>
          <w:rtl w:val="0"/>
        </w:rPr>
        <w:t xml:space="preserve">se disfraza de preocupación espiritual:</w:t>
      </w:r>
      <w:r w:rsidDel="00000000" w:rsidR="00000000" w:rsidRPr="00000000">
        <w:rPr>
          <w:sz w:val="32"/>
          <w:szCs w:val="32"/>
          <w:rtl w:val="0"/>
        </w:rPr>
        <w:t xml:space="preserve"> "me preocupa que ese hermano esté recibiendo demasiada atención", "creo que el servicio de ese hermano no es tan genuino como la gente piensa", "hay algo en su ministerio que no me convence". Detrás de muchas críticas aparentemente espirituales hay envidia que no se ha reconocido ni confesado. </w:t>
      </w:r>
      <w:r w:rsidDel="00000000" w:rsidR="00000000" w:rsidRPr="00000000">
        <w:rPr>
          <w:b w:val="1"/>
          <w:bCs w:val="1"/>
          <w:sz w:val="32"/>
          <w:szCs w:val="32"/>
          <w:rtl w:val="0"/>
        </w:rPr>
        <w:t xml:space="preserve">Y la envidia, no tratada, lleva inevitablemente a los conflictos y divisiones que Pedro ve venir en estas comunidades.</w:t>
      </w:r>
      <w:r w:rsidDel="00000000" w:rsidR="00000000" w:rsidRPr="00000000">
        <w:rPr>
          <w:rtl w:val="0"/>
        </w:rPr>
      </w:r>
    </w:p>
    <w:p w:rsidR="00000000" w:rsidDel="00000000" w:rsidP="00000000" w:rsidRDefault="00000000" w:rsidRPr="00000000" w14:paraId="00000019">
      <w:pPr>
        <w:spacing w:after="160" w:line="276" w:lineRule="auto"/>
        <w:jc w:val="both"/>
        <w:rPr>
          <w:sz w:val="32"/>
          <w:szCs w:val="32"/>
        </w:rPr>
      </w:pPr>
      <w:r w:rsidDel="00000000" w:rsidR="00000000" w:rsidRPr="00000000">
        <w:rPr>
          <w:sz w:val="32"/>
          <w:szCs w:val="32"/>
          <w:rtl w:val="0"/>
        </w:rPr>
        <w:t xml:space="preserve">Finalmente, </w:t>
      </w:r>
      <w:r w:rsidDel="00000000" w:rsidR="00000000" w:rsidRPr="00000000">
        <w:rPr>
          <w:b w:val="1"/>
          <w:bCs w:val="1"/>
          <w:sz w:val="32"/>
          <w:szCs w:val="32"/>
          <w:rtl w:val="0"/>
        </w:rPr>
        <w:t xml:space="preserve">"toda difamación"</w:t>
      </w:r>
      <w:r w:rsidDel="00000000" w:rsidR="00000000" w:rsidRPr="00000000">
        <w:rPr>
          <w:sz w:val="32"/>
          <w:szCs w:val="32"/>
          <w:rtl w:val="0"/>
        </w:rPr>
        <w:t xml:space="preserve"> o mejor en plural “todas las difamaciones”: incluye la murmuración, el chisme, la calumnia y toda forma de hablar mal de otro a sus espaldas. Es el pecado que destruye reputaciones, que fractura la confianza entre hermanos, que divide iglesias enteras sin que nadie se dé cuenta de cuánto daño está causando.</w:t>
      </w:r>
    </w:p>
    <w:p w:rsidR="00000000" w:rsidDel="00000000" w:rsidP="00000000" w:rsidRDefault="00000000" w:rsidRPr="00000000" w14:paraId="0000001A">
      <w:pPr>
        <w:spacing w:after="160" w:line="276" w:lineRule="auto"/>
        <w:jc w:val="both"/>
        <w:rPr>
          <w:sz w:val="32"/>
          <w:szCs w:val="32"/>
        </w:rPr>
      </w:pPr>
      <w:r w:rsidDel="00000000" w:rsidR="00000000" w:rsidRPr="00000000">
        <w:rPr>
          <w:sz w:val="32"/>
          <w:szCs w:val="32"/>
          <w:rtl w:val="0"/>
        </w:rPr>
        <w:t xml:space="preserve">Las difamaciones con frecuencia se disfrazan de espiritualidad. Se presentan como "peticiones de oración" cuando en realidad son oportunidades para divulgar información privada sobre un hermano. Se presentan como "discernimiento" cuando en realidad son calumnias que buscan dañar la imagen de alguien. </w:t>
      </w:r>
      <w:r w:rsidDel="00000000" w:rsidR="00000000" w:rsidRPr="00000000">
        <w:rPr>
          <w:b w:val="1"/>
          <w:bCs w:val="1"/>
          <w:sz w:val="32"/>
          <w:szCs w:val="32"/>
          <w:rtl w:val="0"/>
        </w:rPr>
        <w:t xml:space="preserve">Cuando nuestra lengua está dedicada a hablar mal de nuestros hermanos, no importa cuán espiritual sea el lenguaje que usemos; estamos pecando contra Dios y contra ellos.</w:t>
      </w:r>
      <w:r w:rsidDel="00000000" w:rsidR="00000000" w:rsidRPr="00000000">
        <w:rPr>
          <w:rtl w:val="0"/>
        </w:rPr>
      </w:r>
    </w:p>
    <w:p w:rsidR="00000000" w:rsidDel="00000000" w:rsidP="00000000" w:rsidRDefault="00000000" w:rsidRPr="00000000" w14:paraId="0000001B">
      <w:pPr>
        <w:spacing w:after="160" w:line="276" w:lineRule="auto"/>
        <w:jc w:val="both"/>
        <w:rPr>
          <w:sz w:val="32"/>
          <w:szCs w:val="32"/>
        </w:rPr>
      </w:pPr>
      <w:r w:rsidDel="00000000" w:rsidR="00000000" w:rsidRPr="00000000">
        <w:rPr>
          <w:sz w:val="32"/>
          <w:szCs w:val="32"/>
          <w:rtl w:val="0"/>
        </w:rPr>
        <w:t xml:space="preserve">¿Por qué Pedro escoge precisamente estos cinco pecados y no otros? La respuesta está en lo que tienen en común: </w:t>
      </w:r>
      <w:r w:rsidDel="00000000" w:rsidR="00000000" w:rsidRPr="00000000">
        <w:rPr>
          <w:b w:val="1"/>
          <w:bCs w:val="1"/>
          <w:sz w:val="32"/>
          <w:szCs w:val="32"/>
          <w:rtl w:val="0"/>
        </w:rPr>
        <w:t xml:space="preserve">todos ellos destruyen la comunión fraternal</w:t>
      </w:r>
      <w:r w:rsidDel="00000000" w:rsidR="00000000" w:rsidRPr="00000000">
        <w:rPr>
          <w:sz w:val="32"/>
          <w:szCs w:val="32"/>
          <w:rtl w:val="0"/>
        </w:rPr>
        <w:t xml:space="preserve">. No son pecados depravados abiertamente: la idolatría, la inmoralidad, el desenfreno, sino los pecados que se cuelan silenciosamente dentro de la iglesia.</w:t>
      </w:r>
    </w:p>
    <w:p w:rsidR="00000000" w:rsidDel="00000000" w:rsidP="00000000" w:rsidRDefault="00000000" w:rsidRPr="00000000" w14:paraId="0000001C">
      <w:pPr>
        <w:spacing w:after="160" w:line="276" w:lineRule="auto"/>
        <w:jc w:val="both"/>
        <w:rPr>
          <w:b w:val="1"/>
          <w:bCs w:val="1"/>
          <w:sz w:val="32"/>
          <w:szCs w:val="32"/>
        </w:rPr>
      </w:pPr>
      <w:r w:rsidDel="00000000" w:rsidR="00000000" w:rsidRPr="00000000">
        <w:rPr>
          <w:sz w:val="32"/>
          <w:szCs w:val="32"/>
          <w:rtl w:val="0"/>
        </w:rPr>
        <w:t xml:space="preserve">Pedro conecta esto directamente con lo que dijo en 1:22: </w:t>
      </w:r>
      <w:r w:rsidDel="00000000" w:rsidR="00000000" w:rsidRPr="00000000">
        <w:rPr>
          <w:b w:val="1"/>
          <w:bCs w:val="1"/>
          <w:sz w:val="32"/>
          <w:szCs w:val="32"/>
          <w:rtl w:val="0"/>
        </w:rPr>
        <w:t xml:space="preserve">los creyentes fueron purificados para amarse genuinamente unos a otros. Si hay malicia, engaño, hipocresía, envidia y murmuración, ese amor es imposible.</w:t>
      </w:r>
    </w:p>
    <w:p w:rsidR="00000000" w:rsidDel="00000000" w:rsidP="00000000" w:rsidRDefault="00000000" w:rsidRPr="00000000" w14:paraId="0000001D">
      <w:pPr>
        <w:spacing w:after="160" w:line="276" w:lineRule="auto"/>
        <w:jc w:val="both"/>
        <w:rPr>
          <w:sz w:val="32"/>
          <w:szCs w:val="32"/>
        </w:rPr>
      </w:pPr>
      <w:r w:rsidDel="00000000" w:rsidR="00000000" w:rsidRPr="00000000">
        <w:rPr>
          <w:sz w:val="32"/>
          <w:szCs w:val="32"/>
          <w:rtl w:val="0"/>
        </w:rPr>
        <w:t xml:space="preserve">Hay una conexión profunda entre el amor fraternal y el apetito por la Palabra. Si vivimos en conflicto con nuestros hermanos, si toleramos la malicia y la murmuración en nuestra vida, el hambre por la Palabra se va apagando. No podemos amar a un Dios de amor mientras odiamos a quienes Él ama.</w:t>
      </w:r>
    </w:p>
    <w:p w:rsidR="00000000" w:rsidDel="00000000" w:rsidP="00000000" w:rsidRDefault="00000000" w:rsidRPr="00000000" w14:paraId="0000001E">
      <w:pPr>
        <w:spacing w:after="160" w:line="276" w:lineRule="auto"/>
        <w:jc w:val="both"/>
        <w:rPr>
          <w:sz w:val="32"/>
          <w:szCs w:val="32"/>
        </w:rPr>
      </w:pPr>
      <w:r w:rsidDel="00000000" w:rsidR="00000000" w:rsidRPr="00000000">
        <w:rPr>
          <w:sz w:val="32"/>
          <w:szCs w:val="32"/>
          <w:rtl w:val="0"/>
        </w:rPr>
        <w:t xml:space="preserve">Entonces el llamado de Pedro es claro: </w:t>
      </w:r>
      <w:r w:rsidDel="00000000" w:rsidR="00000000" w:rsidRPr="00000000">
        <w:rPr>
          <w:b w:val="1"/>
          <w:bCs w:val="1"/>
          <w:sz w:val="32"/>
          <w:szCs w:val="32"/>
          <w:rtl w:val="0"/>
        </w:rPr>
        <w:t xml:space="preserve">quitémonos esta ropa sucia.</w:t>
      </w:r>
      <w:r w:rsidDel="00000000" w:rsidR="00000000" w:rsidRPr="00000000">
        <w:rPr>
          <w:sz w:val="32"/>
          <w:szCs w:val="32"/>
          <w:rtl w:val="0"/>
        </w:rPr>
        <w:t xml:space="preserve"> Tomemos una decisión enérgica y determinante de desechar estos pecados. Debemos reconocerlos, confesarlos, y en dependencia del Espíritu Santo, despojarnos de ellos. Solo una vez que el camino está despejado puede el apetito espiritual florecer.</w:t>
      </w:r>
    </w:p>
    <w:p w:rsidR="00000000" w:rsidDel="00000000" w:rsidP="00000000" w:rsidRDefault="00000000" w:rsidRPr="00000000" w14:paraId="0000001F">
      <w:pPr>
        <w:spacing w:after="200" w:before="360" w:lineRule="auto"/>
        <w:jc w:val="left"/>
        <w:rPr>
          <w:sz w:val="32"/>
          <w:szCs w:val="32"/>
        </w:rPr>
      </w:pPr>
      <w:r w:rsidDel="00000000" w:rsidR="00000000" w:rsidRPr="00000000">
        <w:rPr>
          <w:b w:val="1"/>
          <w:bCs w:val="1"/>
          <w:sz w:val="32"/>
          <w:szCs w:val="32"/>
          <w:rtl w:val="0"/>
        </w:rPr>
        <w:t xml:space="preserve">2. LA EXHORTACIÓN: DESEAD LA PALABRA COMO BEBÉS </w:t>
      </w:r>
      <w:r w:rsidDel="00000000" w:rsidR="00000000" w:rsidRPr="00000000">
        <w:rPr>
          <w:rtl w:val="0"/>
        </w:rPr>
      </w:r>
    </w:p>
    <w:p w:rsidR="00000000" w:rsidDel="00000000" w:rsidP="00000000" w:rsidRDefault="00000000" w:rsidRPr="00000000" w14:paraId="00000020">
      <w:pPr>
        <w:spacing w:after="120" w:before="120" w:line="276" w:lineRule="auto"/>
        <w:ind w:left="0" w:right="5.669291338583093" w:firstLine="0"/>
        <w:jc w:val="both"/>
        <w:rPr>
          <w:sz w:val="32"/>
          <w:szCs w:val="32"/>
        </w:rPr>
      </w:pPr>
      <w:r w:rsidDel="00000000" w:rsidR="00000000" w:rsidRPr="00000000">
        <w:rPr>
          <w:b w:val="1"/>
          <w:bCs w:val="1"/>
          <w:sz w:val="32"/>
          <w:szCs w:val="32"/>
          <w:highlight w:val="white"/>
          <w:rtl w:val="0"/>
        </w:rPr>
        <w:t xml:space="preserve">1 Pedro 2:</w:t>
      </w:r>
      <w:r w:rsidDel="00000000" w:rsidR="00000000" w:rsidRPr="00000000">
        <w:rPr>
          <w:b w:val="1"/>
          <w:bCs w:val="1"/>
          <w:sz w:val="32"/>
          <w:szCs w:val="32"/>
          <w:highlight w:val="white"/>
          <w:rtl w:val="0"/>
        </w:rPr>
        <w:t xml:space="preserve">2 (LBLA) </w:t>
      </w:r>
      <w:r w:rsidDel="00000000" w:rsidR="00000000" w:rsidRPr="00000000">
        <w:rPr>
          <w:sz w:val="32"/>
          <w:szCs w:val="32"/>
          <w:highlight w:val="white"/>
          <w:rtl w:val="0"/>
        </w:rPr>
        <w:t xml:space="preserve">desead como niños recién nacidos, la leche pura de la palabra,</w:t>
      </w:r>
      <w:r w:rsidDel="00000000" w:rsidR="00000000" w:rsidRPr="00000000">
        <w:rPr>
          <w:sz w:val="32"/>
          <w:szCs w:val="32"/>
          <w:rtl w:val="0"/>
        </w:rPr>
        <w:t xml:space="preserve"> </w:t>
      </w:r>
    </w:p>
    <w:p w:rsidR="00000000" w:rsidDel="00000000" w:rsidP="00000000" w:rsidRDefault="00000000" w:rsidRPr="00000000" w14:paraId="00000021">
      <w:pPr>
        <w:spacing w:after="160" w:line="276" w:lineRule="auto"/>
        <w:jc w:val="both"/>
        <w:rPr>
          <w:sz w:val="32"/>
          <w:szCs w:val="32"/>
        </w:rPr>
      </w:pPr>
      <w:r w:rsidDel="00000000" w:rsidR="00000000" w:rsidRPr="00000000">
        <w:rPr>
          <w:sz w:val="32"/>
          <w:szCs w:val="32"/>
          <w:rtl w:val="0"/>
        </w:rPr>
        <w:t xml:space="preserve">Este es el único</w:t>
      </w:r>
      <w:r w:rsidDel="00000000" w:rsidR="00000000" w:rsidRPr="00000000">
        <w:rPr>
          <w:sz w:val="32"/>
          <w:szCs w:val="32"/>
          <w:rtl w:val="0"/>
        </w:rPr>
        <w:t xml:space="preserve"> mandamiento de nuestro pasaje. Todo lo demás, desechar los pecados, crecer, haber probado la bondad del Señor, fluye de este mandato central: “Desead”. La pregunta que debemos responder es: ¿Qué significa exactamente este deseo y qué implica para nosotros?</w:t>
      </w:r>
    </w:p>
    <w:p w:rsidR="00000000" w:rsidDel="00000000" w:rsidP="00000000" w:rsidRDefault="00000000" w:rsidRPr="00000000" w14:paraId="00000022">
      <w:pPr>
        <w:spacing w:after="160" w:line="276" w:lineRule="auto"/>
        <w:jc w:val="both"/>
        <w:rPr>
          <w:sz w:val="32"/>
          <w:szCs w:val="32"/>
        </w:rPr>
      </w:pPr>
      <w:r w:rsidDel="00000000" w:rsidR="00000000" w:rsidRPr="00000000">
        <w:rPr>
          <w:sz w:val="32"/>
          <w:szCs w:val="32"/>
          <w:rtl w:val="0"/>
        </w:rPr>
        <w:t xml:space="preserve">El verbo que Pedro usa aquí habla de un anhelo intenso, que no descansa hasta que es satisfecho.</w:t>
      </w:r>
    </w:p>
    <w:p w:rsidR="00000000" w:rsidDel="00000000" w:rsidP="00000000" w:rsidRDefault="00000000" w:rsidRPr="00000000" w14:paraId="00000023">
      <w:pPr>
        <w:spacing w:after="160" w:line="276" w:lineRule="auto"/>
        <w:jc w:val="both"/>
        <w:rPr>
          <w:sz w:val="32"/>
          <w:szCs w:val="32"/>
        </w:rPr>
      </w:pPr>
      <w:r w:rsidDel="00000000" w:rsidR="00000000" w:rsidRPr="00000000">
        <w:rPr>
          <w:sz w:val="32"/>
          <w:szCs w:val="32"/>
          <w:rtl w:val="0"/>
        </w:rPr>
        <w:t xml:space="preserve">MacArthur: “Es el mismo tipo de deseo que siente un esposo o una esposa por su cónyuge, la misma ansiedad física que acompaña al hambre extrema, el mismo anhelo conmovedor de un padre que espera el regreso de un hijo pródigo.”</w:t>
      </w:r>
    </w:p>
    <w:p w:rsidR="00000000" w:rsidDel="00000000" w:rsidP="00000000" w:rsidRDefault="00000000" w:rsidRPr="00000000" w14:paraId="00000024">
      <w:pPr>
        <w:spacing w:after="160" w:line="276" w:lineRule="auto"/>
        <w:jc w:val="both"/>
        <w:rPr>
          <w:sz w:val="32"/>
          <w:szCs w:val="32"/>
        </w:rPr>
      </w:pPr>
      <w:r w:rsidDel="00000000" w:rsidR="00000000" w:rsidRPr="00000000">
        <w:rPr>
          <w:sz w:val="32"/>
          <w:szCs w:val="32"/>
          <w:rtl w:val="0"/>
        </w:rPr>
        <w:t xml:space="preserve">Y la imagen que Pedro elige para ilustrar este deseo es: </w:t>
      </w:r>
      <w:r w:rsidDel="00000000" w:rsidR="00000000" w:rsidRPr="00000000">
        <w:rPr>
          <w:b w:val="1"/>
          <w:bCs w:val="1"/>
          <w:sz w:val="32"/>
          <w:szCs w:val="32"/>
          <w:rtl w:val="0"/>
        </w:rPr>
        <w:t xml:space="preserve">"como niños recién nacidos"</w:t>
      </w:r>
      <w:r w:rsidDel="00000000" w:rsidR="00000000" w:rsidRPr="00000000">
        <w:rPr>
          <w:sz w:val="32"/>
          <w:szCs w:val="32"/>
          <w:rtl w:val="0"/>
        </w:rPr>
        <w:t xml:space="preserve">. En el griego son dos palabras que literalmente describen a un bebé que acaba de salir del vientre materno. No un bebé de tres meses, no un niño pequeño, sino un recién nacido que acaba de llegar al mundo y que </w:t>
      </w:r>
      <w:r w:rsidDel="00000000" w:rsidR="00000000" w:rsidRPr="00000000">
        <w:rPr>
          <w:b w:val="1"/>
          <w:bCs w:val="1"/>
          <w:sz w:val="32"/>
          <w:szCs w:val="32"/>
          <w:rtl w:val="0"/>
        </w:rPr>
        <w:t xml:space="preserve">desde el primer momento muestra con todo su ser que necesita alimento.</w:t>
      </w:r>
      <w:r w:rsidDel="00000000" w:rsidR="00000000" w:rsidRPr="00000000">
        <w:rPr>
          <w:sz w:val="32"/>
          <w:szCs w:val="32"/>
          <w:rtl w:val="0"/>
        </w:rPr>
        <w:t xml:space="preserve"> Llora sin parar, no puede esperar, no se le puede distraer; depende completamente de un solo alimento. </w:t>
      </w:r>
    </w:p>
    <w:p w:rsidR="00000000" w:rsidDel="00000000" w:rsidP="00000000" w:rsidRDefault="00000000" w:rsidRPr="00000000" w14:paraId="00000025">
      <w:pPr>
        <w:spacing w:after="160" w:line="276" w:lineRule="auto"/>
        <w:jc w:val="both"/>
        <w:rPr>
          <w:sz w:val="32"/>
          <w:szCs w:val="32"/>
        </w:rPr>
      </w:pPr>
      <w:r w:rsidDel="00000000" w:rsidR="00000000" w:rsidRPr="00000000">
        <w:rPr>
          <w:b w:val="1"/>
          <w:bCs w:val="1"/>
          <w:sz w:val="32"/>
          <w:szCs w:val="32"/>
          <w:rtl w:val="0"/>
        </w:rPr>
        <w:t xml:space="preserve">Dios diseñó al ser humano de tal manera que llega al mundo ya programado con un deseo irresistible por la leche materna.</w:t>
      </w:r>
      <w:r w:rsidDel="00000000" w:rsidR="00000000" w:rsidRPr="00000000">
        <w:rPr>
          <w:sz w:val="32"/>
          <w:szCs w:val="32"/>
          <w:rtl w:val="0"/>
        </w:rPr>
        <w:t xml:space="preserve"> El recién nacido no tiene que aprender a querer leche, no tiene que ser convencido de que es buena. La quiere porque la necesita y porque Dios puso ese deseo en él como un mecanismo de sobrevivencia.</w:t>
      </w:r>
    </w:p>
    <w:p w:rsidR="00000000" w:rsidDel="00000000" w:rsidP="00000000" w:rsidRDefault="00000000" w:rsidRPr="00000000" w14:paraId="00000026">
      <w:pPr>
        <w:spacing w:after="160" w:line="276" w:lineRule="auto"/>
        <w:jc w:val="both"/>
        <w:rPr>
          <w:sz w:val="32"/>
          <w:szCs w:val="32"/>
        </w:rPr>
      </w:pPr>
      <w:r w:rsidDel="00000000" w:rsidR="00000000" w:rsidRPr="00000000">
        <w:rPr>
          <w:sz w:val="32"/>
          <w:szCs w:val="32"/>
          <w:rtl w:val="0"/>
        </w:rPr>
        <w:t xml:space="preserve">Así debe ser nuestra relación con la Palabra de Dios. </w:t>
      </w:r>
      <w:r w:rsidDel="00000000" w:rsidR="00000000" w:rsidRPr="00000000">
        <w:rPr>
          <w:b w:val="1"/>
          <w:bCs w:val="1"/>
          <w:sz w:val="32"/>
          <w:szCs w:val="32"/>
          <w:rtl w:val="0"/>
        </w:rPr>
        <w:t xml:space="preserve">No algo que hacemos por obligación o rutina, sino algo que deseamos porque sabemos que nuestra vida espiritual depende de ello.</w:t>
      </w:r>
      <w:r w:rsidDel="00000000" w:rsidR="00000000" w:rsidRPr="00000000">
        <w:rPr>
          <w:rtl w:val="0"/>
        </w:rPr>
      </w:r>
    </w:p>
    <w:p w:rsidR="00000000" w:rsidDel="00000000" w:rsidP="00000000" w:rsidRDefault="00000000" w:rsidRPr="00000000" w14:paraId="00000027">
      <w:pPr>
        <w:spacing w:after="160" w:line="276" w:lineRule="auto"/>
        <w:jc w:val="both"/>
        <w:rPr>
          <w:sz w:val="32"/>
          <w:szCs w:val="32"/>
        </w:rPr>
      </w:pPr>
      <w:r w:rsidDel="00000000" w:rsidR="00000000" w:rsidRPr="00000000">
        <w:rPr>
          <w:sz w:val="32"/>
          <w:szCs w:val="32"/>
          <w:rtl w:val="0"/>
        </w:rPr>
        <w:t xml:space="preserve">Pedro no está hablando aquí sólo de creyentes recién convertidos. Al usar la analogía del bebé no está diciendo que sus lectores son espiritualmente inmaduros, como lo hace en Pablo en 1 Corintios 3, o el autor de Hebreos en el capítulo 5. Aquí está hablando a todos los creyentes, no importa si creíste ayer o si tienes 50 años, </w:t>
      </w:r>
      <w:r w:rsidDel="00000000" w:rsidR="00000000" w:rsidRPr="00000000">
        <w:rPr>
          <w:b w:val="1"/>
          <w:bCs w:val="1"/>
          <w:sz w:val="32"/>
          <w:szCs w:val="32"/>
          <w:rtl w:val="0"/>
        </w:rPr>
        <w:t xml:space="preserve">seguimos siendo recién nacidos en relación a nuestra necesidad de la Palabra</w:t>
      </w:r>
      <w:r w:rsidDel="00000000" w:rsidR="00000000" w:rsidRPr="00000000">
        <w:rPr>
          <w:sz w:val="32"/>
          <w:szCs w:val="32"/>
          <w:rtl w:val="0"/>
        </w:rPr>
        <w:t xml:space="preserve">. El deseo no debe disminuir con los años; debería intensificarse.</w:t>
      </w:r>
    </w:p>
    <w:p w:rsidR="00000000" w:rsidDel="00000000" w:rsidP="00000000" w:rsidRDefault="00000000" w:rsidRPr="00000000" w14:paraId="00000028">
      <w:pPr>
        <w:spacing w:after="160" w:line="276" w:lineRule="auto"/>
        <w:jc w:val="both"/>
        <w:rPr>
          <w:sz w:val="32"/>
          <w:szCs w:val="32"/>
        </w:rPr>
      </w:pPr>
      <w:r w:rsidDel="00000000" w:rsidR="00000000" w:rsidRPr="00000000">
        <w:rPr>
          <w:sz w:val="32"/>
          <w:szCs w:val="32"/>
          <w:rtl w:val="0"/>
        </w:rPr>
        <w:t xml:space="preserve">Ahora bien, esto nos confronta con una realidad que muy pocos estamos dispuestos a reconocer: </w:t>
      </w:r>
      <w:r w:rsidDel="00000000" w:rsidR="00000000" w:rsidRPr="00000000">
        <w:rPr>
          <w:b w:val="1"/>
          <w:bCs w:val="1"/>
          <w:sz w:val="32"/>
          <w:szCs w:val="32"/>
          <w:rtl w:val="0"/>
        </w:rPr>
        <w:t xml:space="preserve">la mayoría de los creyentes no deseamos la Palabra con esta intensidad.</w:t>
      </w:r>
      <w:r w:rsidDel="00000000" w:rsidR="00000000" w:rsidRPr="00000000">
        <w:rPr>
          <w:sz w:val="32"/>
          <w:szCs w:val="32"/>
          <w:rtl w:val="0"/>
        </w:rPr>
        <w:t xml:space="preserve"> Hay hermanos que pasan días enteros sin abrir la Biblia. Hay quienes solo la leen en el culto del domingo. Hay quienes la leen por hábito pero sin verdadero anhelo, como quien come por obligación sin tener hambre. Y hay quienes directamente han perdido todo apetito por ella, absorbidos por las pantallas, las redes sociales, el entretenimiento y la distracción constante que ofrece el mundo.</w:t>
      </w:r>
    </w:p>
    <w:p w:rsidR="00000000" w:rsidDel="00000000" w:rsidP="00000000" w:rsidRDefault="00000000" w:rsidRPr="00000000" w14:paraId="00000029">
      <w:pPr>
        <w:spacing w:after="160" w:line="276" w:lineRule="auto"/>
        <w:jc w:val="both"/>
        <w:rPr>
          <w:b w:val="1"/>
          <w:bCs w:val="1"/>
          <w:sz w:val="32"/>
          <w:szCs w:val="32"/>
        </w:rPr>
      </w:pPr>
      <w:r w:rsidDel="00000000" w:rsidR="00000000" w:rsidRPr="00000000">
        <w:rPr>
          <w:sz w:val="32"/>
          <w:szCs w:val="32"/>
          <w:rtl w:val="0"/>
        </w:rPr>
        <w:t xml:space="preserve">Un bebé que no quiere tomar leche materna no está bien. Un creyente que no desea la Palabra tampoco lo está. </w:t>
      </w:r>
      <w:r w:rsidDel="00000000" w:rsidR="00000000" w:rsidRPr="00000000">
        <w:rPr>
          <w:b w:val="1"/>
          <w:bCs w:val="1"/>
          <w:sz w:val="32"/>
          <w:szCs w:val="32"/>
          <w:rtl w:val="0"/>
        </w:rPr>
        <w:t xml:space="preserve">El que no tenga apetito es siempre una señal de que algo está mal.</w:t>
      </w:r>
    </w:p>
    <w:p w:rsidR="00000000" w:rsidDel="00000000" w:rsidP="00000000" w:rsidRDefault="00000000" w:rsidRPr="00000000" w14:paraId="0000002A">
      <w:pPr>
        <w:spacing w:after="160" w:line="276" w:lineRule="auto"/>
        <w:jc w:val="both"/>
        <w:rPr>
          <w:sz w:val="32"/>
          <w:szCs w:val="32"/>
        </w:rPr>
      </w:pPr>
      <w:r w:rsidDel="00000000" w:rsidR="00000000" w:rsidRPr="00000000">
        <w:rPr>
          <w:sz w:val="32"/>
          <w:szCs w:val="32"/>
          <w:rtl w:val="0"/>
        </w:rPr>
        <w:t xml:space="preserve">Hermano, si hoy estás en ese lugar donde la Biblia te parece aburrida, donde no sientes ningún deseo de abrirla, donde te cuesta trabajo encontrar tiempo para leerla o simplemente no te importa leerla, ¡Cuidado hermano! Eso no refleja la vida espiritual saludable que Dios ha prometido a sus hijos. Debes clamar a Dios con sinceridad:</w:t>
      </w:r>
    </w:p>
    <w:p w:rsidR="00000000" w:rsidDel="00000000" w:rsidP="00000000" w:rsidRDefault="00000000" w:rsidRPr="00000000" w14:paraId="0000002B">
      <w:pPr>
        <w:spacing w:after="160" w:line="276" w:lineRule="auto"/>
        <w:jc w:val="both"/>
        <w:rPr>
          <w:sz w:val="32"/>
          <w:szCs w:val="32"/>
        </w:rPr>
      </w:pPr>
      <w:r w:rsidDel="00000000" w:rsidR="00000000" w:rsidRPr="00000000">
        <w:rPr>
          <w:b w:val="1"/>
          <w:bCs w:val="1"/>
          <w:sz w:val="32"/>
          <w:szCs w:val="32"/>
          <w:rtl w:val="0"/>
        </w:rPr>
        <w:t xml:space="preserve">Salmo 119:18 (LBLA)</w:t>
      </w:r>
      <w:r w:rsidDel="00000000" w:rsidR="00000000" w:rsidRPr="00000000">
        <w:rPr>
          <w:sz w:val="32"/>
          <w:szCs w:val="32"/>
          <w:rtl w:val="0"/>
        </w:rPr>
        <w:t xml:space="preserve"> </w:t>
      </w:r>
      <w:r w:rsidDel="00000000" w:rsidR="00000000" w:rsidRPr="00000000">
        <w:rPr>
          <w:sz w:val="32"/>
          <w:szCs w:val="32"/>
          <w:highlight w:val="white"/>
          <w:rtl w:val="0"/>
        </w:rPr>
        <w:t xml:space="preserve">Abre mis ojos, para que vea las maravillas de tu ley.</w:t>
      </w:r>
      <w:r w:rsidDel="00000000" w:rsidR="00000000" w:rsidRPr="00000000">
        <w:rPr>
          <w:sz w:val="32"/>
          <w:szCs w:val="32"/>
          <w:rtl w:val="0"/>
        </w:rPr>
        <w:t xml:space="preserve"> </w:t>
      </w:r>
    </w:p>
    <w:p w:rsidR="00000000" w:rsidDel="00000000" w:rsidP="00000000" w:rsidRDefault="00000000" w:rsidRPr="00000000" w14:paraId="0000002C">
      <w:pPr>
        <w:spacing w:after="160" w:line="276" w:lineRule="auto"/>
        <w:jc w:val="both"/>
        <w:rPr>
          <w:sz w:val="32"/>
          <w:szCs w:val="32"/>
        </w:rPr>
      </w:pPr>
      <w:r w:rsidDel="00000000" w:rsidR="00000000" w:rsidRPr="00000000">
        <w:rPr>
          <w:sz w:val="32"/>
          <w:szCs w:val="32"/>
          <w:rtl w:val="0"/>
        </w:rPr>
        <w:t xml:space="preserve">Porque frecuentemente la razón por la que no deseamos la Palabra es que no hemos visto sus maravillas. Y la razón por la que no las hemos visto es que los pecados del versículo 1 han tapado los ojos del corazón.</w:t>
      </w:r>
    </w:p>
    <w:p w:rsidR="00000000" w:rsidDel="00000000" w:rsidP="00000000" w:rsidRDefault="00000000" w:rsidRPr="00000000" w14:paraId="0000002D">
      <w:pPr>
        <w:spacing w:after="160" w:line="276" w:lineRule="auto"/>
        <w:jc w:val="both"/>
        <w:rPr>
          <w:sz w:val="32"/>
          <w:szCs w:val="32"/>
        </w:rPr>
      </w:pPr>
      <w:r w:rsidDel="00000000" w:rsidR="00000000" w:rsidRPr="00000000">
        <w:rPr>
          <w:sz w:val="32"/>
          <w:szCs w:val="32"/>
          <w:rtl w:val="0"/>
        </w:rPr>
        <w:t xml:space="preserve">Pedro también describe la naturaleza de la leche que debemos desear. La llama </w:t>
      </w:r>
      <w:r w:rsidDel="00000000" w:rsidR="00000000" w:rsidRPr="00000000">
        <w:rPr>
          <w:b w:val="1"/>
          <w:bCs w:val="1"/>
          <w:sz w:val="32"/>
          <w:szCs w:val="32"/>
          <w:rtl w:val="0"/>
        </w:rPr>
        <w:t xml:space="preserve">"la leche pura de la palabra"</w:t>
      </w:r>
      <w:r w:rsidDel="00000000" w:rsidR="00000000" w:rsidRPr="00000000">
        <w:rPr>
          <w:sz w:val="32"/>
          <w:szCs w:val="32"/>
          <w:rtl w:val="0"/>
        </w:rPr>
        <w:t xml:space="preserve">. Significa sin adulterar, sin mezcla, sin fraude. La leche que debe ser deseada es la Palabra tal como es, sin distorsiones, sin adiciones, sin la contaminación de las ideas humanas que diluyen su poder.</w:t>
      </w:r>
    </w:p>
    <w:p w:rsidR="00000000" w:rsidDel="00000000" w:rsidP="00000000" w:rsidRDefault="00000000" w:rsidRPr="00000000" w14:paraId="0000002E">
      <w:pPr>
        <w:spacing w:after="160" w:line="276" w:lineRule="auto"/>
        <w:jc w:val="both"/>
        <w:rPr>
          <w:sz w:val="32"/>
          <w:szCs w:val="32"/>
        </w:rPr>
      </w:pPr>
      <w:r w:rsidDel="00000000" w:rsidR="00000000" w:rsidRPr="00000000">
        <w:rPr>
          <w:sz w:val="32"/>
          <w:szCs w:val="32"/>
          <w:rtl w:val="0"/>
        </w:rPr>
        <w:t xml:space="preserve">David Burt: </w:t>
      </w:r>
      <w:r w:rsidDel="00000000" w:rsidR="00000000" w:rsidRPr="00000000">
        <w:rPr>
          <w:b w:val="1"/>
          <w:bCs w:val="1"/>
          <w:i w:val="1"/>
          <w:iCs w:val="1"/>
          <w:sz w:val="32"/>
          <w:szCs w:val="32"/>
          <w:rtl w:val="0"/>
        </w:rPr>
        <w:t xml:space="preserve">"El púlpito debe ser para la palabra, toda la palabra, y nada que no sea la palabra."</w:t>
      </w:r>
      <w:r w:rsidDel="00000000" w:rsidR="00000000" w:rsidRPr="00000000">
        <w:rPr>
          <w:rtl w:val="0"/>
        </w:rPr>
      </w:r>
    </w:p>
    <w:p w:rsidR="00000000" w:rsidDel="00000000" w:rsidP="00000000" w:rsidRDefault="00000000" w:rsidRPr="00000000" w14:paraId="0000002F">
      <w:pPr>
        <w:spacing w:after="160" w:line="276" w:lineRule="auto"/>
        <w:jc w:val="both"/>
        <w:rPr>
          <w:sz w:val="32"/>
          <w:szCs w:val="32"/>
        </w:rPr>
      </w:pPr>
      <w:r w:rsidDel="00000000" w:rsidR="00000000" w:rsidRPr="00000000">
        <w:rPr>
          <w:sz w:val="32"/>
          <w:szCs w:val="32"/>
          <w:rtl w:val="0"/>
        </w:rPr>
        <w:t xml:space="preserve">La leche adulterada no alimenta; puede incluso envenenar. Muchas iglesias en la actualidad en realidad no alimentan espiritualmente, parece leche, pero es un producto lácteo combinado: entretenimiento, emocionalismo, autoayuda con lenguaje cristiano. Nada de eso alimenta, como la Palabra pura de Dios. Al contrario, enferma a quienes la toman.</w:t>
      </w:r>
    </w:p>
    <w:p w:rsidR="00000000" w:rsidDel="00000000" w:rsidP="00000000" w:rsidRDefault="00000000" w:rsidRPr="00000000" w14:paraId="00000030">
      <w:pPr>
        <w:spacing w:after="160" w:line="276" w:lineRule="auto"/>
        <w:jc w:val="both"/>
        <w:rPr>
          <w:sz w:val="32"/>
          <w:szCs w:val="32"/>
        </w:rPr>
      </w:pPr>
      <w:r w:rsidDel="00000000" w:rsidR="00000000" w:rsidRPr="00000000">
        <w:rPr>
          <w:sz w:val="32"/>
          <w:szCs w:val="32"/>
          <w:rtl w:val="0"/>
        </w:rPr>
        <w:t xml:space="preserve">Pedro no ordenó en este texto </w:t>
      </w:r>
      <w:r w:rsidDel="00000000" w:rsidR="00000000" w:rsidRPr="00000000">
        <w:rPr>
          <w:b w:val="1"/>
          <w:bCs w:val="1"/>
          <w:sz w:val="32"/>
          <w:szCs w:val="32"/>
          <w:rtl w:val="0"/>
        </w:rPr>
        <w:t xml:space="preserve">leer</w:t>
      </w:r>
      <w:r w:rsidDel="00000000" w:rsidR="00000000" w:rsidRPr="00000000">
        <w:rPr>
          <w:sz w:val="32"/>
          <w:szCs w:val="32"/>
          <w:rtl w:val="0"/>
        </w:rPr>
        <w:t xml:space="preserve"> la Biblia, ni </w:t>
      </w:r>
      <w:r w:rsidDel="00000000" w:rsidR="00000000" w:rsidRPr="00000000">
        <w:rPr>
          <w:b w:val="1"/>
          <w:bCs w:val="1"/>
          <w:sz w:val="32"/>
          <w:szCs w:val="32"/>
          <w:rtl w:val="0"/>
        </w:rPr>
        <w:t xml:space="preserve">estudiarla</w:t>
      </w:r>
      <w:r w:rsidDel="00000000" w:rsidR="00000000" w:rsidRPr="00000000">
        <w:rPr>
          <w:sz w:val="32"/>
          <w:szCs w:val="32"/>
          <w:rtl w:val="0"/>
        </w:rPr>
        <w:t xml:space="preserve">, ni </w:t>
      </w:r>
      <w:r w:rsidDel="00000000" w:rsidR="00000000" w:rsidRPr="00000000">
        <w:rPr>
          <w:b w:val="1"/>
          <w:bCs w:val="1"/>
          <w:sz w:val="32"/>
          <w:szCs w:val="32"/>
          <w:rtl w:val="0"/>
        </w:rPr>
        <w:t xml:space="preserve">memorizarla</w:t>
      </w:r>
      <w:r w:rsidDel="00000000" w:rsidR="00000000" w:rsidRPr="00000000">
        <w:rPr>
          <w:sz w:val="32"/>
          <w:szCs w:val="32"/>
          <w:rtl w:val="0"/>
        </w:rPr>
        <w:t xml:space="preserve">, ni </w:t>
      </w:r>
      <w:r w:rsidDel="00000000" w:rsidR="00000000" w:rsidRPr="00000000">
        <w:rPr>
          <w:b w:val="1"/>
          <w:bCs w:val="1"/>
          <w:sz w:val="32"/>
          <w:szCs w:val="32"/>
          <w:rtl w:val="0"/>
        </w:rPr>
        <w:t xml:space="preserve">predicarla</w:t>
      </w:r>
      <w:r w:rsidDel="00000000" w:rsidR="00000000" w:rsidRPr="00000000">
        <w:rPr>
          <w:sz w:val="32"/>
          <w:szCs w:val="32"/>
          <w:rtl w:val="0"/>
        </w:rPr>
        <w:t xml:space="preserve">, aunque todo eso es necesario y mandado en otros textos. Lo que Pedro exige aquí es el </w:t>
      </w:r>
      <w:r w:rsidDel="00000000" w:rsidR="00000000" w:rsidRPr="00000000">
        <w:rPr>
          <w:b w:val="1"/>
          <w:bCs w:val="1"/>
          <w:sz w:val="32"/>
          <w:szCs w:val="32"/>
          <w:rtl w:val="0"/>
        </w:rPr>
        <w:t xml:space="preserve">anhelo mismo</w:t>
      </w:r>
      <w:r w:rsidDel="00000000" w:rsidR="00000000" w:rsidRPr="00000000">
        <w:rPr>
          <w:sz w:val="32"/>
          <w:szCs w:val="32"/>
          <w:rtl w:val="0"/>
        </w:rPr>
        <w:t xml:space="preserve">. Sin ese anhelo, las demás disciplinas se vuelven mecánicas y vacías. Uno puede leer la Biblia diariamente sin nunca realmente desearla, y esa lectura sin deseo produce muy poco fruto. El deseo es el motor que da vida a todas las demás prácticas. </w:t>
      </w:r>
      <w:r w:rsidDel="00000000" w:rsidR="00000000" w:rsidRPr="00000000">
        <w:rPr>
          <w:b w:val="1"/>
          <w:bCs w:val="1"/>
          <w:sz w:val="32"/>
          <w:szCs w:val="32"/>
          <w:rtl w:val="0"/>
        </w:rPr>
        <w:t xml:space="preserve">El problema del creyente promedio no es que no sepa que debe leer la Biblia; es que no la desea lo suficiente como para hacerlo con constancia y provecho.</w:t>
      </w:r>
      <w:r w:rsidDel="00000000" w:rsidR="00000000" w:rsidRPr="00000000">
        <w:rPr>
          <w:rtl w:val="0"/>
        </w:rPr>
      </w:r>
    </w:p>
    <w:p w:rsidR="00000000" w:rsidDel="00000000" w:rsidP="00000000" w:rsidRDefault="00000000" w:rsidRPr="00000000" w14:paraId="00000031">
      <w:pPr>
        <w:spacing w:after="200" w:before="360" w:lineRule="auto"/>
        <w:jc w:val="left"/>
        <w:rPr>
          <w:sz w:val="32"/>
          <w:szCs w:val="32"/>
        </w:rPr>
      </w:pPr>
      <w:r w:rsidDel="00000000" w:rsidR="00000000" w:rsidRPr="00000000">
        <w:rPr>
          <w:b w:val="1"/>
          <w:bCs w:val="1"/>
          <w:sz w:val="32"/>
          <w:szCs w:val="32"/>
          <w:rtl w:val="0"/>
        </w:rPr>
        <w:t xml:space="preserve">3. EL PROPÓSITO: CRECER ESPIRITUALMENTE</w:t>
      </w:r>
      <w:r w:rsidDel="00000000" w:rsidR="00000000" w:rsidRPr="00000000">
        <w:rPr>
          <w:rtl w:val="0"/>
        </w:rPr>
      </w:r>
    </w:p>
    <w:p w:rsidR="00000000" w:rsidDel="00000000" w:rsidP="00000000" w:rsidRDefault="00000000" w:rsidRPr="00000000" w14:paraId="00000032">
      <w:pPr>
        <w:spacing w:after="120" w:before="120" w:line="276" w:lineRule="auto"/>
        <w:ind w:left="0" w:right="5.669291338583093" w:firstLine="0"/>
        <w:jc w:val="both"/>
        <w:rPr>
          <w:sz w:val="32"/>
          <w:szCs w:val="32"/>
        </w:rPr>
      </w:pPr>
      <w:r w:rsidDel="00000000" w:rsidR="00000000" w:rsidRPr="00000000">
        <w:rPr>
          <w:b w:val="1"/>
          <w:bCs w:val="1"/>
          <w:sz w:val="32"/>
          <w:szCs w:val="32"/>
          <w:highlight w:val="white"/>
          <w:rtl w:val="0"/>
        </w:rPr>
        <w:t xml:space="preserve">1 Pedro 2:2b (LBLA) </w:t>
      </w:r>
      <w:r w:rsidDel="00000000" w:rsidR="00000000" w:rsidRPr="00000000">
        <w:rPr>
          <w:sz w:val="32"/>
          <w:szCs w:val="32"/>
          <w:highlight w:val="white"/>
          <w:rtl w:val="0"/>
        </w:rPr>
        <w:t xml:space="preserve">para que por ella crezcáis para salvación,</w:t>
      </w:r>
      <w:r w:rsidDel="00000000" w:rsidR="00000000" w:rsidRPr="00000000">
        <w:rPr>
          <w:sz w:val="32"/>
          <w:szCs w:val="32"/>
          <w:rtl w:val="0"/>
        </w:rPr>
        <w:t xml:space="preserve"> </w:t>
      </w:r>
    </w:p>
    <w:p w:rsidR="00000000" w:rsidDel="00000000" w:rsidP="00000000" w:rsidRDefault="00000000" w:rsidRPr="00000000" w14:paraId="00000033">
      <w:pPr>
        <w:spacing w:after="160" w:line="276" w:lineRule="auto"/>
        <w:jc w:val="both"/>
        <w:rPr>
          <w:sz w:val="32"/>
          <w:szCs w:val="32"/>
        </w:rPr>
      </w:pPr>
      <w:r w:rsidDel="00000000" w:rsidR="00000000" w:rsidRPr="00000000">
        <w:rPr>
          <w:sz w:val="32"/>
          <w:szCs w:val="32"/>
          <w:rtl w:val="0"/>
        </w:rPr>
        <w:t xml:space="preserve">Después de ordenar el deseo intenso por la Palabra, ahora habla del propósito: </w:t>
      </w:r>
      <w:r w:rsidDel="00000000" w:rsidR="00000000" w:rsidRPr="00000000">
        <w:rPr>
          <w:b w:val="1"/>
          <w:bCs w:val="1"/>
          <w:sz w:val="32"/>
          <w:szCs w:val="32"/>
          <w:rtl w:val="0"/>
        </w:rPr>
        <w:t xml:space="preserve">"para que por ella crezcáis para salvación"</w:t>
      </w:r>
      <w:r w:rsidDel="00000000" w:rsidR="00000000" w:rsidRPr="00000000">
        <w:rPr>
          <w:sz w:val="32"/>
          <w:szCs w:val="32"/>
          <w:rtl w:val="0"/>
        </w:rPr>
        <w:t xml:space="preserve">. El verbo </w:t>
      </w:r>
      <w:r w:rsidDel="00000000" w:rsidR="00000000" w:rsidRPr="00000000">
        <w:rPr>
          <w:b w:val="1"/>
          <w:bCs w:val="1"/>
          <w:sz w:val="32"/>
          <w:szCs w:val="32"/>
          <w:rtl w:val="0"/>
        </w:rPr>
        <w:t xml:space="preserve">"crezcáis"</w:t>
      </w:r>
      <w:r w:rsidDel="00000000" w:rsidR="00000000" w:rsidRPr="00000000">
        <w:rPr>
          <w:sz w:val="32"/>
          <w:szCs w:val="32"/>
          <w:rtl w:val="0"/>
        </w:rPr>
        <w:t xml:space="preserve"> está en voz pasivo, es decir: “para que los haga crecer” no depende por entero del esfuerzo humano. Tenemos que reconocer que el crecimiento espiritual verdadero </w:t>
      </w:r>
      <w:r w:rsidDel="00000000" w:rsidR="00000000" w:rsidRPr="00000000">
        <w:rPr>
          <w:b w:val="1"/>
          <w:bCs w:val="1"/>
          <w:sz w:val="32"/>
          <w:szCs w:val="32"/>
          <w:rtl w:val="0"/>
        </w:rPr>
        <w:t xml:space="preserve">es una obra que Dios realiza en nosotros</w:t>
      </w:r>
      <w:r w:rsidDel="00000000" w:rsidR="00000000" w:rsidRPr="00000000">
        <w:rPr>
          <w:sz w:val="32"/>
          <w:szCs w:val="32"/>
          <w:rtl w:val="0"/>
        </w:rPr>
        <w:t xml:space="preserve"> por la acción del Espíritu Santo a través de su Palabra.</w:t>
      </w:r>
    </w:p>
    <w:p w:rsidR="00000000" w:rsidDel="00000000" w:rsidP="00000000" w:rsidRDefault="00000000" w:rsidRPr="00000000" w14:paraId="00000034">
      <w:pPr>
        <w:spacing w:after="160" w:line="276" w:lineRule="auto"/>
        <w:jc w:val="both"/>
        <w:rPr>
          <w:sz w:val="32"/>
          <w:szCs w:val="32"/>
        </w:rPr>
      </w:pPr>
      <w:r w:rsidDel="00000000" w:rsidR="00000000" w:rsidRPr="00000000">
        <w:rPr>
          <w:sz w:val="32"/>
          <w:szCs w:val="32"/>
          <w:rtl w:val="0"/>
        </w:rPr>
        <w:t xml:space="preserve">Esto equilibra la responsabilidad humana con la soberanía divina de una manera que es característica de todo el Nuevo Testamento. El creyente es responsable de desear la Palabra, de leerla, de estudiarla, de meditarla, de cantarla, de orarla, de predicarla, de recibirla con fe. Pero el crecimiento que produce no es automático ni mecánico; es el resultado de la obra del Espíritu Santo que actúa a través de ese alimento.</w:t>
      </w:r>
    </w:p>
    <w:p w:rsidR="00000000" w:rsidDel="00000000" w:rsidP="00000000" w:rsidRDefault="00000000" w:rsidRPr="00000000" w14:paraId="00000035">
      <w:pPr>
        <w:spacing w:after="160" w:line="276" w:lineRule="auto"/>
        <w:jc w:val="both"/>
        <w:rPr>
          <w:sz w:val="32"/>
          <w:szCs w:val="32"/>
        </w:rPr>
      </w:pPr>
      <w:r w:rsidDel="00000000" w:rsidR="00000000" w:rsidRPr="00000000">
        <w:rPr>
          <w:b w:val="1"/>
          <w:bCs w:val="1"/>
          <w:sz w:val="32"/>
          <w:szCs w:val="32"/>
          <w:rtl w:val="0"/>
        </w:rPr>
        <w:t xml:space="preserve">2 Corintios 3:18 (LBLA)</w:t>
      </w:r>
      <w:r w:rsidDel="00000000" w:rsidR="00000000" w:rsidRPr="00000000">
        <w:rPr>
          <w:sz w:val="32"/>
          <w:szCs w:val="32"/>
          <w:rtl w:val="0"/>
        </w:rPr>
        <w:t xml:space="preserve"> </w:t>
      </w:r>
      <w:r w:rsidDel="00000000" w:rsidR="00000000" w:rsidRPr="00000000">
        <w:rPr>
          <w:sz w:val="32"/>
          <w:szCs w:val="32"/>
          <w:highlight w:val="white"/>
          <w:rtl w:val="0"/>
        </w:rPr>
        <w:t xml:space="preserve">Pero nosotros todos, con el rostro descubierto, contemplando como en un espejo la gloria del Señor, estamos siendo transformados en la misma imagen de gloria en gloria, como por el Señor, el Espíritu.</w:t>
      </w:r>
      <w:r w:rsidDel="00000000" w:rsidR="00000000" w:rsidRPr="00000000">
        <w:rPr>
          <w:sz w:val="32"/>
          <w:szCs w:val="32"/>
          <w:rtl w:val="0"/>
        </w:rPr>
        <w:t xml:space="preserve"> </w:t>
      </w:r>
    </w:p>
    <w:p w:rsidR="00000000" w:rsidDel="00000000" w:rsidP="00000000" w:rsidRDefault="00000000" w:rsidRPr="00000000" w14:paraId="00000036">
      <w:pPr>
        <w:spacing w:after="160" w:line="276" w:lineRule="auto"/>
        <w:jc w:val="both"/>
        <w:rPr>
          <w:sz w:val="32"/>
          <w:szCs w:val="32"/>
        </w:rPr>
      </w:pPr>
      <w:r w:rsidDel="00000000" w:rsidR="00000000" w:rsidRPr="00000000">
        <w:rPr>
          <w:sz w:val="32"/>
          <w:szCs w:val="32"/>
          <w:rtl w:val="0"/>
        </w:rPr>
        <w:t xml:space="preserve">La transformación ocurre mientras contemplamos, mientras nos alimentamos. El Espíritu usa la Palabra como instrumento para conformarnos a Cristo.</w:t>
      </w:r>
    </w:p>
    <w:p w:rsidR="00000000" w:rsidDel="00000000" w:rsidP="00000000" w:rsidRDefault="00000000" w:rsidRPr="00000000" w14:paraId="00000037">
      <w:pPr>
        <w:spacing w:after="160" w:line="276" w:lineRule="auto"/>
        <w:jc w:val="both"/>
        <w:rPr>
          <w:sz w:val="32"/>
          <w:szCs w:val="32"/>
        </w:rPr>
      </w:pPr>
      <w:r w:rsidDel="00000000" w:rsidR="00000000" w:rsidRPr="00000000">
        <w:rPr>
          <w:sz w:val="32"/>
          <w:szCs w:val="32"/>
          <w:rtl w:val="0"/>
        </w:rPr>
        <w:t xml:space="preserve">Pero ¿Qué significa </w:t>
      </w:r>
      <w:r w:rsidDel="00000000" w:rsidR="00000000" w:rsidRPr="00000000">
        <w:rPr>
          <w:b w:val="1"/>
          <w:bCs w:val="1"/>
          <w:sz w:val="32"/>
          <w:szCs w:val="32"/>
          <w:rtl w:val="0"/>
        </w:rPr>
        <w:t xml:space="preserve">"crecer para salvación"</w:t>
      </w:r>
      <w:r w:rsidDel="00000000" w:rsidR="00000000" w:rsidRPr="00000000">
        <w:rPr>
          <w:sz w:val="32"/>
          <w:szCs w:val="32"/>
          <w:rtl w:val="0"/>
        </w:rPr>
        <w:t xml:space="preserve">? En el contexto de Pedro no se refiere al momento inicial de la justificación, ese ya ocurrió, en 1:22, sino al proceso progresivo y futuro de la salvación, que incluye la santificación y culmina en la glorificación.</w:t>
      </w:r>
    </w:p>
    <w:p w:rsidR="00000000" w:rsidDel="00000000" w:rsidP="00000000" w:rsidRDefault="00000000" w:rsidRPr="00000000" w14:paraId="00000038">
      <w:pPr>
        <w:spacing w:after="160" w:line="276" w:lineRule="auto"/>
        <w:jc w:val="both"/>
        <w:rPr>
          <w:sz w:val="32"/>
          <w:szCs w:val="32"/>
        </w:rPr>
      </w:pPr>
      <w:r w:rsidDel="00000000" w:rsidR="00000000" w:rsidRPr="00000000">
        <w:rPr>
          <w:sz w:val="32"/>
          <w:szCs w:val="32"/>
          <w:rtl w:val="0"/>
        </w:rPr>
        <w:t xml:space="preserve">En 1:5 Pedro habló de los creyentes que son guardados por el poder de Dios para una salvación “que </w:t>
      </w:r>
      <w:r w:rsidDel="00000000" w:rsidR="00000000" w:rsidRPr="00000000">
        <w:rPr>
          <w:sz w:val="32"/>
          <w:szCs w:val="32"/>
          <w:highlight w:val="white"/>
          <w:rtl w:val="0"/>
        </w:rPr>
        <w:t xml:space="preserve">está preparada para ser revelada en el último tiempo</w:t>
      </w:r>
      <w:r w:rsidDel="00000000" w:rsidR="00000000" w:rsidRPr="00000000">
        <w:rPr>
          <w:sz w:val="32"/>
          <w:szCs w:val="32"/>
          <w:rtl w:val="0"/>
        </w:rPr>
        <w:t xml:space="preserve">.” Cuando hablamos de salvación podemos hablar de pasado, presente y futuro, y es en el presente que se da el proceso de ser transformados a la imagen de Cristo, donde el crecimiento ocurre.</w:t>
      </w:r>
    </w:p>
    <w:p w:rsidR="00000000" w:rsidDel="00000000" w:rsidP="00000000" w:rsidRDefault="00000000" w:rsidRPr="00000000" w14:paraId="00000039">
      <w:pPr>
        <w:spacing w:after="160" w:line="276" w:lineRule="auto"/>
        <w:jc w:val="both"/>
        <w:rPr>
          <w:sz w:val="32"/>
          <w:szCs w:val="32"/>
        </w:rPr>
      </w:pPr>
      <w:r w:rsidDel="00000000" w:rsidR="00000000" w:rsidRPr="00000000">
        <w:rPr>
          <w:sz w:val="32"/>
          <w:szCs w:val="32"/>
          <w:rtl w:val="0"/>
        </w:rPr>
        <w:t xml:space="preserve">El crecimiento no es opcional para el creyente. Si Dios nos salvó, no fue para que permaneciéramos como bebés perpetuos.</w:t>
      </w:r>
    </w:p>
    <w:p w:rsidR="00000000" w:rsidDel="00000000" w:rsidP="00000000" w:rsidRDefault="00000000" w:rsidRPr="00000000" w14:paraId="0000003A">
      <w:pPr>
        <w:spacing w:after="160" w:line="276" w:lineRule="auto"/>
        <w:jc w:val="both"/>
        <w:rPr>
          <w:sz w:val="32"/>
          <w:szCs w:val="32"/>
        </w:rPr>
      </w:pPr>
      <w:r w:rsidDel="00000000" w:rsidR="00000000" w:rsidRPr="00000000">
        <w:rPr>
          <w:b w:val="1"/>
          <w:bCs w:val="1"/>
          <w:sz w:val="32"/>
          <w:szCs w:val="32"/>
          <w:rtl w:val="0"/>
        </w:rPr>
        <w:t xml:space="preserve">Romanos 8:29 (LBLA)</w:t>
      </w:r>
      <w:r w:rsidDel="00000000" w:rsidR="00000000" w:rsidRPr="00000000">
        <w:rPr>
          <w:sz w:val="32"/>
          <w:szCs w:val="32"/>
          <w:rtl w:val="0"/>
        </w:rPr>
        <w:t xml:space="preserve"> </w:t>
      </w:r>
      <w:r w:rsidDel="00000000" w:rsidR="00000000" w:rsidRPr="00000000">
        <w:rPr>
          <w:sz w:val="32"/>
          <w:szCs w:val="32"/>
          <w:highlight w:val="white"/>
          <w:rtl w:val="0"/>
        </w:rPr>
        <w:t xml:space="preserve">Porque a los que de antemano conoció, también </w:t>
      </w:r>
      <w:r w:rsidDel="00000000" w:rsidR="00000000" w:rsidRPr="00000000">
        <w:rPr>
          <w:i w:val="1"/>
          <w:iCs w:val="1"/>
          <w:sz w:val="32"/>
          <w:szCs w:val="32"/>
          <w:highlight w:val="white"/>
          <w:rtl w:val="0"/>
        </w:rPr>
        <w:t xml:space="preserve">los</w:t>
      </w:r>
      <w:r w:rsidDel="00000000" w:rsidR="00000000" w:rsidRPr="00000000">
        <w:rPr>
          <w:sz w:val="32"/>
          <w:szCs w:val="32"/>
          <w:highlight w:val="white"/>
          <w:rtl w:val="0"/>
        </w:rPr>
        <w:t xml:space="preserve"> predestinó </w:t>
      </w:r>
      <w:r w:rsidDel="00000000" w:rsidR="00000000" w:rsidRPr="00000000">
        <w:rPr>
          <w:i w:val="1"/>
          <w:iCs w:val="1"/>
          <w:sz w:val="32"/>
          <w:szCs w:val="32"/>
          <w:highlight w:val="white"/>
          <w:rtl w:val="0"/>
        </w:rPr>
        <w:t xml:space="preserve">a ser</w:t>
      </w:r>
      <w:r w:rsidDel="00000000" w:rsidR="00000000" w:rsidRPr="00000000">
        <w:rPr>
          <w:sz w:val="32"/>
          <w:szCs w:val="32"/>
          <w:highlight w:val="white"/>
          <w:rtl w:val="0"/>
        </w:rPr>
        <w:t xml:space="preserve"> hechos conforme a la imagen de su Hijo</w:t>
      </w:r>
      <w:r w:rsidDel="00000000" w:rsidR="00000000" w:rsidRPr="00000000">
        <w:rPr>
          <w:sz w:val="32"/>
          <w:szCs w:val="32"/>
          <w:rtl w:val="0"/>
        </w:rPr>
        <w:t xml:space="preserve">.</w:t>
      </w:r>
    </w:p>
    <w:p w:rsidR="00000000" w:rsidDel="00000000" w:rsidP="00000000" w:rsidRDefault="00000000" w:rsidRPr="00000000" w14:paraId="0000003B">
      <w:pPr>
        <w:spacing w:after="160" w:line="276" w:lineRule="auto"/>
        <w:jc w:val="both"/>
        <w:rPr>
          <w:sz w:val="32"/>
          <w:szCs w:val="32"/>
        </w:rPr>
      </w:pPr>
      <w:r w:rsidDel="00000000" w:rsidR="00000000" w:rsidRPr="00000000">
        <w:rPr>
          <w:sz w:val="32"/>
          <w:szCs w:val="32"/>
          <w:rtl w:val="0"/>
        </w:rPr>
        <w:t xml:space="preserve">El propósito eterno de Dios en la salvación no es solo el perdón de los pecados; incluye la transformación completa de la persona hasta ser semejante a Jesús (1 Juan 3:2). Y el instrumento principal que Dios usa para esa transformación es su Palabra.</w:t>
      </w:r>
    </w:p>
    <w:p w:rsidR="00000000" w:rsidDel="00000000" w:rsidP="00000000" w:rsidRDefault="00000000" w:rsidRPr="00000000" w14:paraId="0000003C">
      <w:pPr>
        <w:spacing w:after="160" w:line="276" w:lineRule="auto"/>
        <w:jc w:val="both"/>
        <w:rPr>
          <w:sz w:val="32"/>
          <w:szCs w:val="32"/>
        </w:rPr>
      </w:pPr>
      <w:r w:rsidDel="00000000" w:rsidR="00000000" w:rsidRPr="00000000">
        <w:rPr>
          <w:sz w:val="32"/>
          <w:szCs w:val="32"/>
          <w:rtl w:val="0"/>
        </w:rPr>
        <w:t xml:space="preserve">Es triste y debería ser alarmante ver a creyentes que llevan años en la iglesia y que prácticamente no han crecido. Conocen las doctrinas de memoria, pueden recitar versículos, conocen la historia bíblica, pero su carácter no ha cambiado, su amor por los demás no ha crecido, su fe no se ha profundizado, su deseo por Dios no se ha intensificado. Eso no es lo que Dios tiene en mente para sus hijos.</w:t>
      </w:r>
    </w:p>
    <w:p w:rsidR="00000000" w:rsidDel="00000000" w:rsidP="00000000" w:rsidRDefault="00000000" w:rsidRPr="00000000" w14:paraId="0000003D">
      <w:pPr>
        <w:spacing w:after="160" w:line="276" w:lineRule="auto"/>
        <w:jc w:val="both"/>
        <w:rPr>
          <w:i w:val="1"/>
          <w:iCs w:val="1"/>
          <w:sz w:val="32"/>
          <w:szCs w:val="32"/>
        </w:rPr>
      </w:pPr>
      <w:r w:rsidDel="00000000" w:rsidR="00000000" w:rsidRPr="00000000">
        <w:rPr>
          <w:b w:val="1"/>
          <w:bCs w:val="1"/>
          <w:sz w:val="32"/>
          <w:szCs w:val="32"/>
          <w:rtl w:val="0"/>
        </w:rPr>
        <w:t xml:space="preserve">MacArthur:</w:t>
      </w:r>
      <w:r w:rsidDel="00000000" w:rsidR="00000000" w:rsidRPr="00000000">
        <w:rPr>
          <w:sz w:val="32"/>
          <w:szCs w:val="32"/>
          <w:rtl w:val="0"/>
        </w:rPr>
        <w:t xml:space="preserve"> </w:t>
      </w:r>
      <w:r w:rsidDel="00000000" w:rsidR="00000000" w:rsidRPr="00000000">
        <w:rPr>
          <w:i w:val="1"/>
          <w:iCs w:val="1"/>
          <w:sz w:val="32"/>
          <w:szCs w:val="32"/>
          <w:rtl w:val="0"/>
        </w:rPr>
        <w:t xml:space="preserve">"Siempre es triste ver a un ser humano desnutrido, débil y con retraso en su desarrollo. Pero más triste es ver creyentes espiritualmente desnutridos y poco desarrollados."</w:t>
      </w:r>
    </w:p>
    <w:p w:rsidR="00000000" w:rsidDel="00000000" w:rsidP="00000000" w:rsidRDefault="00000000" w:rsidRPr="00000000" w14:paraId="0000003E">
      <w:pPr>
        <w:spacing w:after="160" w:line="276" w:lineRule="auto"/>
        <w:jc w:val="both"/>
        <w:rPr>
          <w:sz w:val="32"/>
          <w:szCs w:val="32"/>
        </w:rPr>
      </w:pPr>
      <w:r w:rsidDel="00000000" w:rsidR="00000000" w:rsidRPr="00000000">
        <w:rPr>
          <w:sz w:val="32"/>
          <w:szCs w:val="32"/>
          <w:rtl w:val="0"/>
        </w:rPr>
        <w:t xml:space="preserve">El crecimiento espiritual tiene una meta hacia la que se dirige. No crecemos simplemente para ser mejores personas moralmente hablando, aunque eso forma parte del proceso. Crecemos para ser </w:t>
      </w:r>
      <w:r w:rsidDel="00000000" w:rsidR="00000000" w:rsidRPr="00000000">
        <w:rPr>
          <w:b w:val="1"/>
          <w:bCs w:val="1"/>
          <w:sz w:val="32"/>
          <w:szCs w:val="32"/>
          <w:rtl w:val="0"/>
        </w:rPr>
        <w:t xml:space="preserve">como Cristo</w:t>
      </w:r>
      <w:r w:rsidDel="00000000" w:rsidR="00000000" w:rsidRPr="00000000">
        <w:rPr>
          <w:sz w:val="32"/>
          <w:szCs w:val="32"/>
          <w:rtl w:val="0"/>
        </w:rPr>
        <w:t xml:space="preserve">.</w:t>
      </w:r>
    </w:p>
    <w:p w:rsidR="00000000" w:rsidDel="00000000" w:rsidP="00000000" w:rsidRDefault="00000000" w:rsidRPr="00000000" w14:paraId="0000003F">
      <w:pPr>
        <w:spacing w:after="160" w:line="276" w:lineRule="auto"/>
        <w:jc w:val="both"/>
        <w:rPr>
          <w:sz w:val="32"/>
          <w:szCs w:val="32"/>
        </w:rPr>
      </w:pPr>
      <w:r w:rsidDel="00000000" w:rsidR="00000000" w:rsidRPr="00000000">
        <w:rPr>
          <w:sz w:val="32"/>
          <w:szCs w:val="32"/>
          <w:rtl w:val="0"/>
        </w:rPr>
        <w:t xml:space="preserve">¿Cómo luce concretamente el crecimiento espiritual? Se ve en alguien que cada vez tiene más paciencia con las personas difíciles. Se ve en alguien que cada vez responde con más gracia ante la injusticia. Se ve en alguien que cada vez ama más a quienes son difíciles de amar. Se ve en alguien que cada vez depende más de Dios en la oración. Se ve en alguien que cada vez tiene menos miedo al futuro y más confianza en la soberanía de Dios. Ese proceso de transformación es lento, a veces imperceptible, pero es real, y </w:t>
      </w:r>
      <w:r w:rsidDel="00000000" w:rsidR="00000000" w:rsidRPr="00000000">
        <w:rPr>
          <w:b w:val="1"/>
          <w:bCs w:val="1"/>
          <w:sz w:val="32"/>
          <w:szCs w:val="32"/>
          <w:rtl w:val="0"/>
        </w:rPr>
        <w:t xml:space="preserve">la Palabra es el alimento que lo sostiene</w:t>
      </w:r>
      <w:r w:rsidDel="00000000" w:rsidR="00000000" w:rsidRPr="00000000">
        <w:rPr>
          <w:rtl w:val="0"/>
        </w:rPr>
      </w:r>
    </w:p>
    <w:p w:rsidR="00000000" w:rsidDel="00000000" w:rsidP="00000000" w:rsidRDefault="00000000" w:rsidRPr="00000000" w14:paraId="00000040">
      <w:pPr>
        <w:spacing w:after="160" w:line="276" w:lineRule="auto"/>
        <w:jc w:val="both"/>
        <w:rPr>
          <w:sz w:val="32"/>
          <w:szCs w:val="32"/>
        </w:rPr>
      </w:pPr>
      <w:r w:rsidDel="00000000" w:rsidR="00000000" w:rsidRPr="00000000">
        <w:rPr>
          <w:sz w:val="32"/>
          <w:szCs w:val="32"/>
          <w:rtl w:val="0"/>
        </w:rPr>
        <w:t xml:space="preserve">Hermano ¿Estás creciendo? No se trata de compararse con otros creyentes, sino de mirar hacia atrás y preguntarse si hay evidencia de transformación. ¿Me parezco más a Cristo hoy que hace cinco años? ¿Mi amor por los hermanos es más genuino que antes? ¿Mi fe es más fuerte en las pruebas? ¿Mi oración es más real, más dependiente? Si la respuesta es que básicamente estoy igual que hace años, vale la pena preguntarse qué tan regularmente me estoy alimentando de la Palabra y con qué actitud lo hago.</w:t>
      </w:r>
    </w:p>
    <w:p w:rsidR="00000000" w:rsidDel="00000000" w:rsidP="00000000" w:rsidRDefault="00000000" w:rsidRPr="00000000" w14:paraId="00000041">
      <w:pPr>
        <w:spacing w:after="200" w:before="360" w:lineRule="auto"/>
        <w:jc w:val="left"/>
        <w:rPr>
          <w:sz w:val="32"/>
          <w:szCs w:val="32"/>
        </w:rPr>
      </w:pPr>
      <w:r w:rsidDel="00000000" w:rsidR="00000000" w:rsidRPr="00000000">
        <w:rPr>
          <w:b w:val="1"/>
          <w:bCs w:val="1"/>
          <w:sz w:val="32"/>
          <w:szCs w:val="32"/>
          <w:rtl w:val="0"/>
        </w:rPr>
        <w:t xml:space="preserve">4. LA MOTIVACIÓN: YA HAS PROBADO QUE EL SEÑOR ES BUENO </w:t>
      </w:r>
      <w:r w:rsidDel="00000000" w:rsidR="00000000" w:rsidRPr="00000000">
        <w:rPr>
          <w:rtl w:val="0"/>
        </w:rPr>
      </w:r>
    </w:p>
    <w:p w:rsidR="00000000" w:rsidDel="00000000" w:rsidP="00000000" w:rsidRDefault="00000000" w:rsidRPr="00000000" w14:paraId="00000042">
      <w:pPr>
        <w:spacing w:after="120" w:before="120" w:line="276" w:lineRule="auto"/>
        <w:ind w:left="0" w:right="5.669291338583093" w:firstLine="0"/>
        <w:jc w:val="both"/>
        <w:rPr>
          <w:sz w:val="32"/>
          <w:szCs w:val="32"/>
        </w:rPr>
      </w:pPr>
      <w:r w:rsidDel="00000000" w:rsidR="00000000" w:rsidRPr="00000000">
        <w:rPr>
          <w:b w:val="1"/>
          <w:bCs w:val="1"/>
          <w:sz w:val="32"/>
          <w:szCs w:val="32"/>
          <w:highlight w:val="white"/>
          <w:rtl w:val="0"/>
        </w:rPr>
        <w:t xml:space="preserve">1 Pedro 2:3 (LBLA)</w:t>
      </w:r>
      <w:r w:rsidDel="00000000" w:rsidR="00000000" w:rsidRPr="00000000">
        <w:rPr>
          <w:sz w:val="32"/>
          <w:szCs w:val="32"/>
          <w:highlight w:val="white"/>
          <w:rtl w:val="0"/>
        </w:rPr>
        <w:t xml:space="preserve"> si </w:t>
      </w:r>
      <w:r w:rsidDel="00000000" w:rsidR="00000000" w:rsidRPr="00000000">
        <w:rPr>
          <w:i w:val="1"/>
          <w:iCs w:val="1"/>
          <w:sz w:val="32"/>
          <w:szCs w:val="32"/>
          <w:highlight w:val="white"/>
          <w:rtl w:val="0"/>
        </w:rPr>
        <w:t xml:space="preserve">es que</w:t>
      </w:r>
      <w:r w:rsidDel="00000000" w:rsidR="00000000" w:rsidRPr="00000000">
        <w:rPr>
          <w:sz w:val="32"/>
          <w:szCs w:val="32"/>
          <w:highlight w:val="white"/>
          <w:rtl w:val="0"/>
        </w:rPr>
        <w:t xml:space="preserve"> habéis probado la benignidad del Señor.</w:t>
      </w:r>
      <w:r w:rsidDel="00000000" w:rsidR="00000000" w:rsidRPr="00000000">
        <w:rPr>
          <w:sz w:val="32"/>
          <w:szCs w:val="32"/>
          <w:rtl w:val="0"/>
        </w:rPr>
        <w:t xml:space="preserve"> </w:t>
      </w:r>
    </w:p>
    <w:p w:rsidR="00000000" w:rsidDel="00000000" w:rsidP="00000000" w:rsidRDefault="00000000" w:rsidRPr="00000000" w14:paraId="00000043">
      <w:pPr>
        <w:spacing w:after="160" w:line="276" w:lineRule="auto"/>
        <w:jc w:val="both"/>
        <w:rPr>
          <w:sz w:val="32"/>
          <w:szCs w:val="32"/>
        </w:rPr>
      </w:pPr>
      <w:r w:rsidDel="00000000" w:rsidR="00000000" w:rsidRPr="00000000">
        <w:rPr>
          <w:sz w:val="32"/>
          <w:szCs w:val="32"/>
          <w:rtl w:val="0"/>
        </w:rPr>
        <w:t xml:space="preserve">Pedro cierra este pasaje con una frase que funciona como la motivación más profunda para todo lo anterior. </w:t>
      </w:r>
      <w:r w:rsidDel="00000000" w:rsidR="00000000" w:rsidRPr="00000000">
        <w:rPr>
          <w:b w:val="1"/>
          <w:bCs w:val="1"/>
          <w:sz w:val="32"/>
          <w:szCs w:val="32"/>
          <w:rtl w:val="0"/>
        </w:rPr>
        <w:t xml:space="preserve">"si es que habéis probado la benignidad del Señor."</w:t>
      </w:r>
      <w:r w:rsidDel="00000000" w:rsidR="00000000" w:rsidRPr="00000000">
        <w:rPr>
          <w:sz w:val="32"/>
          <w:szCs w:val="32"/>
          <w:rtl w:val="0"/>
        </w:rPr>
        <w:t xml:space="preserve"> </w:t>
      </w:r>
    </w:p>
    <w:p w:rsidR="00000000" w:rsidDel="00000000" w:rsidP="00000000" w:rsidRDefault="00000000" w:rsidRPr="00000000" w14:paraId="00000044">
      <w:pPr>
        <w:spacing w:after="160" w:line="276" w:lineRule="auto"/>
        <w:jc w:val="both"/>
        <w:rPr>
          <w:sz w:val="32"/>
          <w:szCs w:val="32"/>
        </w:rPr>
      </w:pPr>
      <w:r w:rsidDel="00000000" w:rsidR="00000000" w:rsidRPr="00000000">
        <w:rPr>
          <w:b w:val="1"/>
          <w:bCs w:val="1"/>
          <w:sz w:val="32"/>
          <w:szCs w:val="32"/>
          <w:rtl w:val="0"/>
        </w:rPr>
        <w:t xml:space="preserve">Salmo 34:8 (LBLA)</w:t>
      </w:r>
      <w:r w:rsidDel="00000000" w:rsidR="00000000" w:rsidRPr="00000000">
        <w:rPr>
          <w:sz w:val="32"/>
          <w:szCs w:val="32"/>
          <w:rtl w:val="0"/>
        </w:rPr>
        <w:t xml:space="preserve"> </w:t>
      </w:r>
      <w:r w:rsidDel="00000000" w:rsidR="00000000" w:rsidRPr="00000000">
        <w:rPr>
          <w:sz w:val="32"/>
          <w:szCs w:val="32"/>
          <w:highlight w:val="white"/>
          <w:rtl w:val="0"/>
        </w:rPr>
        <w:t xml:space="preserve">Probad y ved que el </w:t>
      </w:r>
      <w:r w:rsidDel="00000000" w:rsidR="00000000" w:rsidRPr="00000000">
        <w:rPr>
          <w:smallCaps w:val="1"/>
          <w:sz w:val="32"/>
          <w:szCs w:val="32"/>
          <w:highlight w:val="white"/>
          <w:rtl w:val="0"/>
        </w:rPr>
        <w:t xml:space="preserve">Señor</w:t>
      </w:r>
      <w:r w:rsidDel="00000000" w:rsidR="00000000" w:rsidRPr="00000000">
        <w:rPr>
          <w:sz w:val="32"/>
          <w:szCs w:val="32"/>
          <w:highlight w:val="white"/>
          <w:rtl w:val="0"/>
        </w:rPr>
        <w:t xml:space="preserve"> es bueno. ¡Cuán bienaventurado es el hombre que en Él se refugia!</w:t>
      </w:r>
      <w:r w:rsidDel="00000000" w:rsidR="00000000" w:rsidRPr="00000000">
        <w:rPr>
          <w:sz w:val="32"/>
          <w:szCs w:val="32"/>
          <w:rtl w:val="0"/>
        </w:rPr>
        <w:t xml:space="preserve">.</w:t>
      </w:r>
    </w:p>
    <w:p w:rsidR="00000000" w:rsidDel="00000000" w:rsidP="00000000" w:rsidRDefault="00000000" w:rsidRPr="00000000" w14:paraId="00000045">
      <w:pPr>
        <w:spacing w:after="160" w:line="276" w:lineRule="auto"/>
        <w:jc w:val="both"/>
        <w:rPr>
          <w:sz w:val="32"/>
          <w:szCs w:val="32"/>
        </w:rPr>
      </w:pPr>
      <w:r w:rsidDel="00000000" w:rsidR="00000000" w:rsidRPr="00000000">
        <w:rPr>
          <w:sz w:val="32"/>
          <w:szCs w:val="32"/>
          <w:rtl w:val="0"/>
        </w:rPr>
        <w:t xml:space="preserve">Pedro no está cuestionando la fe de sus lectores; les está recordando algo que ya ocurrió. Ya probaron. Ya experimentaron. Ya conocieron la bondad del Señor.</w:t>
      </w:r>
    </w:p>
    <w:p w:rsidR="00000000" w:rsidDel="00000000" w:rsidP="00000000" w:rsidRDefault="00000000" w:rsidRPr="00000000" w14:paraId="00000046">
      <w:pPr>
        <w:spacing w:after="160" w:line="276" w:lineRule="auto"/>
        <w:jc w:val="both"/>
        <w:rPr>
          <w:sz w:val="32"/>
          <w:szCs w:val="32"/>
        </w:rPr>
      </w:pPr>
      <w:r w:rsidDel="00000000" w:rsidR="00000000" w:rsidRPr="00000000">
        <w:rPr>
          <w:sz w:val="32"/>
          <w:szCs w:val="32"/>
          <w:rtl w:val="0"/>
        </w:rPr>
        <w:t xml:space="preserve">La palabra que se traduce como "benignidad" o "bondad" no describe solo algo que Dios es, sino cómo Dios trata a Sus hijos: con bondad activa, cercana y real. La Palabra no es simplemente un texto que informa; es el lugar donde Dios mismo se acerca a sus hijos y les permite probar su carácter.</w:t>
      </w:r>
    </w:p>
    <w:p w:rsidR="00000000" w:rsidDel="00000000" w:rsidP="00000000" w:rsidRDefault="00000000" w:rsidRPr="00000000" w14:paraId="00000047">
      <w:pPr>
        <w:spacing w:after="160" w:line="276" w:lineRule="auto"/>
        <w:jc w:val="both"/>
        <w:rPr>
          <w:sz w:val="32"/>
          <w:szCs w:val="32"/>
        </w:rPr>
      </w:pPr>
      <w:r w:rsidDel="00000000" w:rsidR="00000000" w:rsidRPr="00000000">
        <w:rPr>
          <w:sz w:val="32"/>
          <w:szCs w:val="32"/>
          <w:rtl w:val="0"/>
        </w:rPr>
        <w:t xml:space="preserve">¿Cuándo fue que probaste la bondad del Señor por primera vez? Para algunos fue en el momento de la conversión, cuando el peso de la culpa se levantó y la paz de Dios llegó de una manera que no tiene explicación natural. Para otros fue en medio de una crisis, cuando la Palabra llegó como agua en el desierto y les dio fuerzas para seguir. Para otros fue en la oración, cuando Dios respondió de una manera que sólo podía venir de él. Para otros fue simplemente la lectura de un texto bíblico que de repente cobró vida y habló directamente a su situación. Todos los que son de verdad creyentes han probado esa bondad en algún momento. </w:t>
      </w:r>
      <w:r w:rsidDel="00000000" w:rsidR="00000000" w:rsidRPr="00000000">
        <w:rPr>
          <w:b w:val="1"/>
          <w:bCs w:val="1"/>
          <w:sz w:val="32"/>
          <w:szCs w:val="32"/>
          <w:rtl w:val="0"/>
        </w:rPr>
        <w:t xml:space="preserve">Y Pedro dice: si ya la probaste, vuelve a ella. Desea más. Esa bondad que probaste una vez está disponible cada día.</w:t>
      </w:r>
      <w:r w:rsidDel="00000000" w:rsidR="00000000" w:rsidRPr="00000000">
        <w:rPr>
          <w:rtl w:val="0"/>
        </w:rPr>
      </w:r>
    </w:p>
    <w:p w:rsidR="00000000" w:rsidDel="00000000" w:rsidP="00000000" w:rsidRDefault="00000000" w:rsidRPr="00000000" w14:paraId="00000048">
      <w:pPr>
        <w:spacing w:after="160" w:line="276" w:lineRule="auto"/>
        <w:jc w:val="both"/>
        <w:rPr>
          <w:sz w:val="32"/>
          <w:szCs w:val="32"/>
        </w:rPr>
      </w:pPr>
      <w:r w:rsidDel="00000000" w:rsidR="00000000" w:rsidRPr="00000000">
        <w:rPr>
          <w:sz w:val="32"/>
          <w:szCs w:val="32"/>
          <w:rtl w:val="0"/>
        </w:rPr>
        <w:t xml:space="preserve">Pedro dice: </w:t>
      </w:r>
      <w:r w:rsidDel="00000000" w:rsidR="00000000" w:rsidRPr="00000000">
        <w:rPr>
          <w:b w:val="1"/>
          <w:bCs w:val="1"/>
          <w:sz w:val="32"/>
          <w:szCs w:val="32"/>
          <w:rtl w:val="0"/>
        </w:rPr>
        <w:t xml:space="preserve">"ya probaron que el Señor es bueno; ese recuerdo debería ser suficiente motivación para seguir deseandole"</w:t>
      </w:r>
      <w:r w:rsidDel="00000000" w:rsidR="00000000" w:rsidRPr="00000000">
        <w:rPr>
          <w:sz w:val="32"/>
          <w:szCs w:val="32"/>
          <w:rtl w:val="0"/>
        </w:rPr>
        <w:t xml:space="preserve">. Quien ha probado algo genuinamente bueno, quiere más. El creyente que recuerda con gratitud lo que Dios ha hecho en su vida a través de su Palabra, debería tener en ese recuerdo una fuente inagotable de motivación para seguir regresando a ella.</w:t>
      </w:r>
    </w:p>
    <w:p w:rsidR="00000000" w:rsidDel="00000000" w:rsidP="00000000" w:rsidRDefault="00000000" w:rsidRPr="00000000" w14:paraId="00000049">
      <w:pPr>
        <w:spacing w:after="160" w:line="276" w:lineRule="auto"/>
        <w:jc w:val="both"/>
        <w:rPr>
          <w:sz w:val="32"/>
          <w:szCs w:val="32"/>
        </w:rPr>
      </w:pPr>
      <w:r w:rsidDel="00000000" w:rsidR="00000000" w:rsidRPr="00000000">
        <w:rPr>
          <w:sz w:val="32"/>
          <w:szCs w:val="32"/>
          <w:rtl w:val="0"/>
        </w:rPr>
        <w:t xml:space="preserve">Es la bondad de Jesucristo, quien se reveló en el evangelio, quien murió por los pecados de su pueblo, quien resucitó y ahora intercede perpetuamente por ellos, quien prometió que sus ovejas no perecerán ni nadie las arrebatará de su mano.</w:t>
      </w:r>
    </w:p>
    <w:p w:rsidR="00000000" w:rsidDel="00000000" w:rsidP="00000000" w:rsidRDefault="00000000" w:rsidRPr="00000000" w14:paraId="0000004A">
      <w:pPr>
        <w:spacing w:after="160" w:line="276" w:lineRule="auto"/>
        <w:jc w:val="both"/>
        <w:rPr>
          <w:sz w:val="32"/>
          <w:szCs w:val="32"/>
        </w:rPr>
      </w:pPr>
      <w:r w:rsidDel="00000000" w:rsidR="00000000" w:rsidRPr="00000000">
        <w:rPr>
          <w:sz w:val="32"/>
          <w:szCs w:val="32"/>
          <w:rtl w:val="0"/>
        </w:rPr>
        <w:t xml:space="preserve">Esta motivación también tiene un poder consolador para el creyente que atraviesa un tiempo difícil, uno de esos períodos en los que la Palabra parece seca, la oración parece no llegar a ningún lado, y Dios parece distante. En esos momentos, Pedro diría: </w:t>
      </w:r>
      <w:r w:rsidDel="00000000" w:rsidR="00000000" w:rsidRPr="00000000">
        <w:rPr>
          <w:b w:val="1"/>
          <w:bCs w:val="1"/>
          <w:sz w:val="32"/>
          <w:szCs w:val="32"/>
          <w:rtl w:val="0"/>
        </w:rPr>
        <w:t xml:space="preserve">recuerda lo que probaste</w:t>
      </w:r>
      <w:r w:rsidDel="00000000" w:rsidR="00000000" w:rsidRPr="00000000">
        <w:rPr>
          <w:sz w:val="32"/>
          <w:szCs w:val="32"/>
          <w:rtl w:val="0"/>
        </w:rPr>
        <w:t xml:space="preserve">. No juzgues la bondad de Dios por la sequía del momento; júzgala por la historia que Él tiene contigo. La misma Palabra que te alimentó en el pasado sigue siendo la misma. La bondad que probaste entonces no ha cambiado. </w:t>
      </w:r>
      <w:r w:rsidDel="00000000" w:rsidR="00000000" w:rsidRPr="00000000">
        <w:rPr>
          <w:b w:val="1"/>
          <w:bCs w:val="1"/>
          <w:sz w:val="32"/>
          <w:szCs w:val="32"/>
          <w:rtl w:val="0"/>
        </w:rPr>
        <w:t xml:space="preserve">El Señor es bueno no solo cuando lo sentimos, sino siempre.</w:t>
      </w:r>
      <w:r w:rsidDel="00000000" w:rsidR="00000000" w:rsidRPr="00000000">
        <w:rPr>
          <w:sz w:val="32"/>
          <w:szCs w:val="32"/>
          <w:rtl w:val="0"/>
        </w:rPr>
        <w:t xml:space="preserve"> Y esa confianza en la bondad constante de Dios es la que nos impulsa a regresar a su Palabra aun cuando no tenemos ganas, aun cuando el corazón está seco, aun cuando las circunstancias hacen difícil creer.</w:t>
      </w:r>
    </w:p>
    <w:p w:rsidR="00000000" w:rsidDel="00000000" w:rsidP="00000000" w:rsidRDefault="00000000" w:rsidRPr="00000000" w14:paraId="0000004B">
      <w:pPr>
        <w:spacing w:after="200" w:before="360" w:lineRule="auto"/>
        <w:jc w:val="left"/>
        <w:rPr>
          <w:sz w:val="32"/>
          <w:szCs w:val="32"/>
        </w:rPr>
      </w:pPr>
      <w:r w:rsidDel="00000000" w:rsidR="00000000" w:rsidRPr="00000000">
        <w:rPr>
          <w:b w:val="1"/>
          <w:bCs w:val="1"/>
          <w:sz w:val="32"/>
          <w:szCs w:val="32"/>
          <w:rtl w:val="0"/>
        </w:rPr>
        <w:t xml:space="preserve">CONCLUSIÓN</w:t>
      </w:r>
      <w:r w:rsidDel="00000000" w:rsidR="00000000" w:rsidRPr="00000000">
        <w:rPr>
          <w:rtl w:val="0"/>
        </w:rPr>
      </w:r>
    </w:p>
    <w:p w:rsidR="00000000" w:rsidDel="00000000" w:rsidP="00000000" w:rsidRDefault="00000000" w:rsidRPr="00000000" w14:paraId="0000004C">
      <w:pPr>
        <w:spacing w:after="160" w:line="276" w:lineRule="auto"/>
        <w:jc w:val="both"/>
        <w:rPr>
          <w:sz w:val="32"/>
          <w:szCs w:val="32"/>
        </w:rPr>
      </w:pPr>
      <w:r w:rsidDel="00000000" w:rsidR="00000000" w:rsidRPr="00000000">
        <w:rPr>
          <w:sz w:val="32"/>
          <w:szCs w:val="32"/>
          <w:rtl w:val="0"/>
        </w:rPr>
        <w:t xml:space="preserve">¿Qué lugar ocupa la Palabra de Dios en nuestra vida? No es si tenemos una Biblia en casa, probablemente tenemos varias, sino si la deseamos con la intensidad de un recién nacido que no puede vivir sin su alimento.</w:t>
      </w:r>
    </w:p>
    <w:p w:rsidR="00000000" w:rsidDel="00000000" w:rsidP="00000000" w:rsidRDefault="00000000" w:rsidRPr="00000000" w14:paraId="0000004D">
      <w:pPr>
        <w:spacing w:after="160" w:line="276" w:lineRule="auto"/>
        <w:jc w:val="both"/>
        <w:rPr>
          <w:sz w:val="32"/>
          <w:szCs w:val="32"/>
        </w:rPr>
      </w:pPr>
      <w:r w:rsidDel="00000000" w:rsidR="00000000" w:rsidRPr="00000000">
        <w:rPr>
          <w:sz w:val="32"/>
          <w:szCs w:val="32"/>
          <w:rtl w:val="0"/>
        </w:rPr>
        <w:t xml:space="preserve">Hay tres tipos de creyentes:</w:t>
      </w:r>
    </w:p>
    <w:p w:rsidR="00000000" w:rsidDel="00000000" w:rsidP="00000000" w:rsidRDefault="00000000" w:rsidRPr="00000000" w14:paraId="0000004E">
      <w:pPr>
        <w:spacing w:after="160" w:line="276" w:lineRule="auto"/>
        <w:jc w:val="both"/>
        <w:rPr>
          <w:sz w:val="32"/>
          <w:szCs w:val="32"/>
        </w:rPr>
      </w:pPr>
      <w:r w:rsidDel="00000000" w:rsidR="00000000" w:rsidRPr="00000000">
        <w:rPr>
          <w:sz w:val="32"/>
          <w:szCs w:val="32"/>
          <w:rtl w:val="0"/>
        </w:rPr>
        <w:t xml:space="preserve">Primero, </w:t>
      </w:r>
      <w:r w:rsidDel="00000000" w:rsidR="00000000" w:rsidRPr="00000000">
        <w:rPr>
          <w:b w:val="1"/>
          <w:bCs w:val="1"/>
          <w:sz w:val="32"/>
          <w:szCs w:val="32"/>
          <w:rtl w:val="0"/>
        </w:rPr>
        <w:t xml:space="preserve">el creyente que ha perdido el apetito</w:t>
      </w:r>
      <w:r w:rsidDel="00000000" w:rsidR="00000000" w:rsidRPr="00000000">
        <w:rPr>
          <w:sz w:val="32"/>
          <w:szCs w:val="32"/>
          <w:rtl w:val="0"/>
        </w:rPr>
        <w:t xml:space="preserve">. Quizás fue genuino en algún momento, pero los pecados del versículo 1, la malicia, el resentimiento, la hipocresía, la murmuración, han ido apagando el deseo. La Palabra ya no le dice nada. El llamado para ese hermano es el del versículo 1: </w:t>
      </w:r>
      <w:r w:rsidDel="00000000" w:rsidR="00000000" w:rsidRPr="00000000">
        <w:rPr>
          <w:b w:val="1"/>
          <w:bCs w:val="1"/>
          <w:sz w:val="32"/>
          <w:szCs w:val="32"/>
          <w:rtl w:val="0"/>
        </w:rPr>
        <w:t xml:space="preserve">desecha esa ropa sucia</w:t>
      </w:r>
      <w:r w:rsidDel="00000000" w:rsidR="00000000" w:rsidRPr="00000000">
        <w:rPr>
          <w:sz w:val="32"/>
          <w:szCs w:val="32"/>
          <w:rtl w:val="0"/>
        </w:rPr>
        <w:t xml:space="preserve">. Confiesa esos pecados, pide a Dios que restaure el deseo, regresa a la fuente. No esperes a sentir el deseo para obedecer; obedece primero y el deseo vendrá.</w:t>
      </w:r>
    </w:p>
    <w:p w:rsidR="00000000" w:rsidDel="00000000" w:rsidP="00000000" w:rsidRDefault="00000000" w:rsidRPr="00000000" w14:paraId="0000004F">
      <w:pPr>
        <w:spacing w:after="160" w:line="276" w:lineRule="auto"/>
        <w:jc w:val="both"/>
        <w:rPr>
          <w:sz w:val="32"/>
          <w:szCs w:val="32"/>
        </w:rPr>
      </w:pPr>
      <w:r w:rsidDel="00000000" w:rsidR="00000000" w:rsidRPr="00000000">
        <w:rPr>
          <w:sz w:val="32"/>
          <w:szCs w:val="32"/>
          <w:rtl w:val="0"/>
        </w:rPr>
        <w:t xml:space="preserve">Segundo, </w:t>
      </w:r>
      <w:r w:rsidDel="00000000" w:rsidR="00000000" w:rsidRPr="00000000">
        <w:rPr>
          <w:b w:val="1"/>
          <w:bCs w:val="1"/>
          <w:sz w:val="32"/>
          <w:szCs w:val="32"/>
          <w:rtl w:val="0"/>
        </w:rPr>
        <w:t xml:space="preserve">el creyente que tiene disciplina pero no deseo</w:t>
      </w:r>
      <w:r w:rsidDel="00000000" w:rsidR="00000000" w:rsidRPr="00000000">
        <w:rPr>
          <w:sz w:val="32"/>
          <w:szCs w:val="32"/>
          <w:rtl w:val="0"/>
        </w:rPr>
        <w:t xml:space="preserve">. Lee la Biblia como parte de una rutina, cumple con el hábito, pero sin verdadero anhelo ni expectativa de encontrarse con Dios en ella. Para ese hermano, Pedro diría: </w:t>
      </w:r>
      <w:r w:rsidDel="00000000" w:rsidR="00000000" w:rsidRPr="00000000">
        <w:rPr>
          <w:b w:val="1"/>
          <w:bCs w:val="1"/>
          <w:sz w:val="32"/>
          <w:szCs w:val="32"/>
          <w:rtl w:val="0"/>
        </w:rPr>
        <w:t xml:space="preserve">recuerda lo que probaste</w:t>
      </w:r>
      <w:r w:rsidDel="00000000" w:rsidR="00000000" w:rsidRPr="00000000">
        <w:rPr>
          <w:sz w:val="32"/>
          <w:szCs w:val="32"/>
          <w:rtl w:val="0"/>
        </w:rPr>
        <w:t xml:space="preserve">. Vuelve a ese momento en que la Palabra llegó viva a tu corazón. Pide a Dios que abra tus ojos para ver las maravillas de su ley. La Palabra no ha cambiado; el problema es que el corazón se ha vuelto sordo.</w:t>
      </w:r>
    </w:p>
    <w:p w:rsidR="00000000" w:rsidDel="00000000" w:rsidP="00000000" w:rsidRDefault="00000000" w:rsidRPr="00000000" w14:paraId="00000050">
      <w:pPr>
        <w:spacing w:after="160" w:line="276" w:lineRule="auto"/>
        <w:jc w:val="both"/>
        <w:rPr>
          <w:sz w:val="32"/>
          <w:szCs w:val="32"/>
        </w:rPr>
      </w:pPr>
      <w:r w:rsidDel="00000000" w:rsidR="00000000" w:rsidRPr="00000000">
        <w:rPr>
          <w:sz w:val="32"/>
          <w:szCs w:val="32"/>
          <w:rtl w:val="0"/>
        </w:rPr>
        <w:t xml:space="preserve">Y tercero, </w:t>
      </w:r>
      <w:r w:rsidDel="00000000" w:rsidR="00000000" w:rsidRPr="00000000">
        <w:rPr>
          <w:b w:val="1"/>
          <w:bCs w:val="1"/>
          <w:sz w:val="32"/>
          <w:szCs w:val="32"/>
          <w:rtl w:val="0"/>
        </w:rPr>
        <w:t xml:space="preserve">el creyente que genuinamente desea la Palabra</w:t>
      </w:r>
      <w:r w:rsidDel="00000000" w:rsidR="00000000" w:rsidRPr="00000000">
        <w:rPr>
          <w:sz w:val="32"/>
          <w:szCs w:val="32"/>
          <w:rtl w:val="0"/>
        </w:rPr>
        <w:t xml:space="preserve"> pero que a veces se desalienta porque no ve crecimiento visible en su vida. Para ese hermano, la promesa del versículo 2: </w:t>
      </w:r>
      <w:r w:rsidDel="00000000" w:rsidR="00000000" w:rsidRPr="00000000">
        <w:rPr>
          <w:b w:val="1"/>
          <w:bCs w:val="1"/>
          <w:sz w:val="32"/>
          <w:szCs w:val="32"/>
          <w:rtl w:val="0"/>
        </w:rPr>
        <w:t xml:space="preserve">"para que por ella crezcáis para salvación"</w:t>
      </w:r>
      <w:r w:rsidDel="00000000" w:rsidR="00000000" w:rsidRPr="00000000">
        <w:rPr>
          <w:sz w:val="32"/>
          <w:szCs w:val="32"/>
          <w:rtl w:val="0"/>
        </w:rPr>
        <w:t xml:space="preserve">. El crecimiento es un proceso que el Espíritu Santo garantiza cuando nos alimentamos fielmente. No siempre es perceptible en el corto plazo, pero es real. Confía en la promesa de Dios y sigue alimentándote.</w:t>
      </w:r>
    </w:p>
    <w:p w:rsidR="00000000" w:rsidDel="00000000" w:rsidP="00000000" w:rsidRDefault="00000000" w:rsidRPr="00000000" w14:paraId="00000051">
      <w:pPr>
        <w:spacing w:after="240" w:before="240" w:line="276" w:lineRule="auto"/>
        <w:jc w:val="both"/>
        <w:rPr>
          <w:b w:val="1"/>
          <w:bCs w:val="1"/>
          <w:sz w:val="32"/>
          <w:szCs w:val="32"/>
        </w:rPr>
      </w:pPr>
      <w:r w:rsidDel="00000000" w:rsidR="00000000" w:rsidRPr="00000000">
        <w:rPr>
          <w:sz w:val="32"/>
          <w:szCs w:val="32"/>
          <w:rtl w:val="0"/>
        </w:rPr>
        <w:t xml:space="preserve">Pero hay una cuarta persona implícita en el texto:</w:t>
      </w:r>
      <w:r w:rsidDel="00000000" w:rsidR="00000000" w:rsidRPr="00000000">
        <w:rPr>
          <w:b w:val="1"/>
          <w:bCs w:val="1"/>
          <w:sz w:val="32"/>
          <w:szCs w:val="32"/>
          <w:rtl w:val="0"/>
        </w:rPr>
        <w:t xml:space="preserve"> Aquel que no es creyente, que no ha probado la bondad del Señor, y que por lo tanto no desea la Palabra ni crece.</w:t>
      </w:r>
    </w:p>
    <w:p w:rsidR="00000000" w:rsidDel="00000000" w:rsidP="00000000" w:rsidRDefault="00000000" w:rsidRPr="00000000" w14:paraId="00000052">
      <w:pPr>
        <w:spacing w:after="240" w:before="240" w:line="276" w:lineRule="auto"/>
        <w:jc w:val="both"/>
        <w:rPr>
          <w:sz w:val="32"/>
          <w:szCs w:val="32"/>
        </w:rPr>
      </w:pPr>
      <w:r w:rsidDel="00000000" w:rsidR="00000000" w:rsidRPr="00000000">
        <w:rPr>
          <w:sz w:val="32"/>
          <w:szCs w:val="32"/>
          <w:rtl w:val="0"/>
        </w:rPr>
        <w:t xml:space="preserve">Y eso explica mucho. No es simplemente que no tiene disciplina, no es simplemente que está distraído, no es simplemente que “le falta interés”. Es algo más profundo: </w:t>
      </w:r>
      <w:r w:rsidDel="00000000" w:rsidR="00000000" w:rsidRPr="00000000">
        <w:rPr>
          <w:b w:val="1"/>
          <w:bCs w:val="1"/>
          <w:sz w:val="32"/>
          <w:szCs w:val="32"/>
          <w:rtl w:val="0"/>
        </w:rPr>
        <w:t xml:space="preserve">no tiene vida espiritual</w:t>
      </w:r>
      <w:r w:rsidDel="00000000" w:rsidR="00000000" w:rsidRPr="00000000">
        <w:rPr>
          <w:sz w:val="32"/>
          <w:szCs w:val="32"/>
          <w:rtl w:val="0"/>
        </w:rPr>
        <w:t xml:space="preserve">.</w:t>
      </w:r>
    </w:p>
    <w:p w:rsidR="00000000" w:rsidDel="00000000" w:rsidP="00000000" w:rsidRDefault="00000000" w:rsidRPr="00000000" w14:paraId="00000053">
      <w:pPr>
        <w:spacing w:after="240" w:before="240" w:line="276" w:lineRule="auto"/>
        <w:jc w:val="both"/>
        <w:rPr>
          <w:sz w:val="32"/>
          <w:szCs w:val="32"/>
        </w:rPr>
      </w:pPr>
      <w:r w:rsidDel="00000000" w:rsidR="00000000" w:rsidRPr="00000000">
        <w:rPr>
          <w:sz w:val="32"/>
          <w:szCs w:val="32"/>
          <w:rtl w:val="0"/>
        </w:rPr>
        <w:t xml:space="preserve">Un bebé que no tiene vida no llora, no tiene hambre, no desea alimentarse. Y de la misma manera, el que no ha nacido de nuevo no puede desear la Palabra de Dios, porque no tiene la vida que responde a ese alimento.</w:t>
      </w:r>
    </w:p>
    <w:p w:rsidR="00000000" w:rsidDel="00000000" w:rsidP="00000000" w:rsidRDefault="00000000" w:rsidRPr="00000000" w14:paraId="00000054">
      <w:pPr>
        <w:spacing w:after="240" w:before="240" w:line="276" w:lineRule="auto"/>
        <w:jc w:val="both"/>
        <w:rPr>
          <w:sz w:val="32"/>
          <w:szCs w:val="32"/>
        </w:rPr>
      </w:pPr>
      <w:r w:rsidDel="00000000" w:rsidR="00000000" w:rsidRPr="00000000">
        <w:rPr>
          <w:sz w:val="32"/>
          <w:szCs w:val="32"/>
          <w:rtl w:val="0"/>
        </w:rPr>
        <w:t xml:space="preserve">Pero aquí está la esperanza: </w:t>
      </w:r>
      <w:r w:rsidDel="00000000" w:rsidR="00000000" w:rsidRPr="00000000">
        <w:rPr>
          <w:b w:val="1"/>
          <w:bCs w:val="1"/>
          <w:sz w:val="32"/>
          <w:szCs w:val="32"/>
          <w:rtl w:val="0"/>
        </w:rPr>
        <w:t xml:space="preserve">Dios da vida. </w:t>
      </w:r>
      <w:r w:rsidDel="00000000" w:rsidR="00000000" w:rsidRPr="00000000">
        <w:rPr>
          <w:sz w:val="32"/>
          <w:szCs w:val="32"/>
          <w:rtl w:val="0"/>
        </w:rPr>
        <w:t xml:space="preserve">La misma Palabra que hoy no deseas es la misma Palabra por la cual Dios da vida. El mismo Cristo del que hoy no tienes hambre es el único que puede darte un corazón nuevo que lo anhele.</w:t>
      </w:r>
    </w:p>
    <w:p w:rsidR="00000000" w:rsidDel="00000000" w:rsidP="00000000" w:rsidRDefault="00000000" w:rsidRPr="00000000" w14:paraId="00000055">
      <w:pPr>
        <w:spacing w:after="240" w:before="240" w:line="276" w:lineRule="auto"/>
        <w:jc w:val="both"/>
        <w:rPr>
          <w:sz w:val="32"/>
          <w:szCs w:val="32"/>
        </w:rPr>
      </w:pPr>
      <w:r w:rsidDel="00000000" w:rsidR="00000000" w:rsidRPr="00000000">
        <w:rPr>
          <w:b w:val="1"/>
          <w:bCs w:val="1"/>
          <w:sz w:val="32"/>
          <w:szCs w:val="32"/>
          <w:rtl w:val="0"/>
        </w:rPr>
        <w:t xml:space="preserve">1 Pedro 1:23 (LBLA)</w:t>
      </w:r>
      <w:r w:rsidDel="00000000" w:rsidR="00000000" w:rsidRPr="00000000">
        <w:rPr>
          <w:sz w:val="32"/>
          <w:szCs w:val="32"/>
          <w:rtl w:val="0"/>
        </w:rPr>
        <w:t xml:space="preserve"> que hemos nacido de nuevo “por medio de la palabra de Dios que vive y permanece”.</w:t>
      </w:r>
    </w:p>
    <w:p w:rsidR="00000000" w:rsidDel="00000000" w:rsidP="00000000" w:rsidRDefault="00000000" w:rsidRPr="00000000" w14:paraId="00000056">
      <w:pPr>
        <w:spacing w:after="240" w:before="240" w:line="276" w:lineRule="auto"/>
        <w:jc w:val="both"/>
        <w:rPr>
          <w:b w:val="1"/>
          <w:bCs w:val="1"/>
          <w:sz w:val="32"/>
          <w:szCs w:val="32"/>
        </w:rPr>
      </w:pPr>
      <w:r w:rsidDel="00000000" w:rsidR="00000000" w:rsidRPr="00000000">
        <w:rPr>
          <w:sz w:val="32"/>
          <w:szCs w:val="32"/>
          <w:rtl w:val="0"/>
        </w:rPr>
        <w:t xml:space="preserve">Es decir, Dios usa su Palabra para hacer lo que tú no puedes hacer por ti mismo: </w:t>
      </w:r>
      <w:r w:rsidDel="00000000" w:rsidR="00000000" w:rsidRPr="00000000">
        <w:rPr>
          <w:b w:val="1"/>
          <w:bCs w:val="1"/>
          <w:sz w:val="32"/>
          <w:szCs w:val="32"/>
          <w:rtl w:val="0"/>
        </w:rPr>
        <w:t xml:space="preserve">darte vida espiritual.</w:t>
      </w:r>
    </w:p>
    <w:p w:rsidR="00000000" w:rsidDel="00000000" w:rsidP="00000000" w:rsidRDefault="00000000" w:rsidRPr="00000000" w14:paraId="00000057">
      <w:pPr>
        <w:spacing w:after="240" w:before="240" w:line="276" w:lineRule="auto"/>
        <w:jc w:val="both"/>
        <w:rPr>
          <w:b w:val="1"/>
          <w:bCs w:val="1"/>
          <w:sz w:val="32"/>
          <w:szCs w:val="32"/>
        </w:rPr>
      </w:pPr>
      <w:r w:rsidDel="00000000" w:rsidR="00000000" w:rsidRPr="00000000">
        <w:rPr>
          <w:sz w:val="32"/>
          <w:szCs w:val="32"/>
          <w:rtl w:val="0"/>
        </w:rPr>
        <w:t xml:space="preserve">¿Y qué debes hacer entonces? No es que primero arregles tu vida para luego venir a Cristo. No es que primero desarrolles apetito espiritual para luego leer la Biblia. Es al revés. </w:t>
      </w:r>
      <w:r w:rsidDel="00000000" w:rsidR="00000000" w:rsidRPr="00000000">
        <w:rPr>
          <w:b w:val="1"/>
          <w:bCs w:val="1"/>
          <w:sz w:val="32"/>
          <w:szCs w:val="32"/>
          <w:rtl w:val="0"/>
        </w:rPr>
        <w:t xml:space="preserve">Ven a Cristo tal como estás.</w:t>
      </w:r>
    </w:p>
    <w:p w:rsidR="00000000" w:rsidDel="00000000" w:rsidP="00000000" w:rsidRDefault="00000000" w:rsidRPr="00000000" w14:paraId="00000058">
      <w:pPr>
        <w:spacing w:after="240" w:before="240" w:line="276" w:lineRule="auto"/>
        <w:jc w:val="both"/>
        <w:rPr>
          <w:sz w:val="32"/>
          <w:szCs w:val="32"/>
        </w:rPr>
      </w:pPr>
      <w:r w:rsidDel="00000000" w:rsidR="00000000" w:rsidRPr="00000000">
        <w:rPr>
          <w:b w:val="1"/>
          <w:bCs w:val="1"/>
          <w:sz w:val="32"/>
          <w:szCs w:val="32"/>
          <w:rtl w:val="0"/>
        </w:rPr>
        <w:t xml:space="preserve">Reconoce tu condición:</w:t>
      </w:r>
      <w:r w:rsidDel="00000000" w:rsidR="00000000" w:rsidRPr="00000000">
        <w:rPr>
          <w:sz w:val="32"/>
          <w:szCs w:val="32"/>
          <w:rtl w:val="0"/>
        </w:rPr>
        <w:t xml:space="preserve"> que has vivido de espaldas a Dios, que has buscado tu propio camino, que no has amado a Dios ni su verdad. Reconoce que necesitas perdón, que necesitas vida nueva.</w:t>
      </w:r>
    </w:p>
    <w:p w:rsidR="00000000" w:rsidDel="00000000" w:rsidP="00000000" w:rsidRDefault="00000000" w:rsidRPr="00000000" w14:paraId="00000059">
      <w:pPr>
        <w:spacing w:after="240" w:before="240" w:line="276" w:lineRule="auto"/>
        <w:jc w:val="both"/>
        <w:rPr>
          <w:sz w:val="32"/>
          <w:szCs w:val="32"/>
        </w:rPr>
      </w:pPr>
      <w:r w:rsidDel="00000000" w:rsidR="00000000" w:rsidRPr="00000000">
        <w:rPr>
          <w:sz w:val="32"/>
          <w:szCs w:val="32"/>
          <w:rtl w:val="0"/>
        </w:rPr>
        <w:t xml:space="preserve">Y mira a Jesucristo que vivió sin engaño, sin hipocresía, sin malicia. Que murió en la cruz cargando el pecado de pecadores. Que resucitó para dar vida a todos los que creen en Él.</w:t>
      </w:r>
    </w:p>
    <w:p w:rsidR="00000000" w:rsidDel="00000000" w:rsidP="00000000" w:rsidRDefault="00000000" w:rsidRPr="00000000" w14:paraId="0000005A">
      <w:pPr>
        <w:spacing w:after="240" w:before="240" w:line="276" w:lineRule="auto"/>
        <w:jc w:val="both"/>
        <w:rPr>
          <w:b w:val="1"/>
          <w:bCs w:val="1"/>
          <w:sz w:val="32"/>
          <w:szCs w:val="32"/>
        </w:rPr>
      </w:pPr>
      <w:r w:rsidDel="00000000" w:rsidR="00000000" w:rsidRPr="00000000">
        <w:rPr>
          <w:sz w:val="32"/>
          <w:szCs w:val="32"/>
          <w:rtl w:val="0"/>
        </w:rPr>
        <w:t xml:space="preserve">La promesa es clara: </w:t>
      </w:r>
      <w:r w:rsidDel="00000000" w:rsidR="00000000" w:rsidRPr="00000000">
        <w:rPr>
          <w:b w:val="1"/>
          <w:bCs w:val="1"/>
          <w:sz w:val="32"/>
          <w:szCs w:val="32"/>
          <w:rtl w:val="0"/>
        </w:rPr>
        <w:t xml:space="preserve">el que viene a Él, no será rechazado.</w:t>
      </w:r>
    </w:p>
    <w:p w:rsidR="00000000" w:rsidDel="00000000" w:rsidP="00000000" w:rsidRDefault="00000000" w:rsidRPr="00000000" w14:paraId="0000005B">
      <w:pPr>
        <w:spacing w:after="240" w:before="240" w:line="276" w:lineRule="auto"/>
        <w:jc w:val="both"/>
        <w:rPr>
          <w:sz w:val="32"/>
          <w:szCs w:val="32"/>
        </w:rPr>
      </w:pPr>
      <w:r w:rsidDel="00000000" w:rsidR="00000000" w:rsidRPr="00000000">
        <w:rPr>
          <w:sz w:val="32"/>
          <w:szCs w:val="32"/>
          <w:rtl w:val="0"/>
        </w:rPr>
        <w:t xml:space="preserve">Si hoy vienes a Cristo en arrepentimiento y fe, Él no solo perdona tus pecados, </w:t>
      </w:r>
      <w:r w:rsidDel="00000000" w:rsidR="00000000" w:rsidRPr="00000000">
        <w:rPr>
          <w:b w:val="1"/>
          <w:bCs w:val="1"/>
          <w:sz w:val="32"/>
          <w:szCs w:val="32"/>
          <w:rtl w:val="0"/>
        </w:rPr>
        <w:t xml:space="preserve">te da un nuevo corazón</w:t>
      </w:r>
      <w:r w:rsidDel="00000000" w:rsidR="00000000" w:rsidRPr="00000000">
        <w:rPr>
          <w:sz w:val="32"/>
          <w:szCs w:val="32"/>
          <w:rtl w:val="0"/>
        </w:rPr>
        <w:t xml:space="preserve">, un corazón que empieza a amar lo que antes ignoraba, que empieza a desear lo que antes le era indiferente.</w:t>
      </w:r>
    </w:p>
    <w:p w:rsidR="00000000" w:rsidDel="00000000" w:rsidP="00000000" w:rsidRDefault="00000000" w:rsidRPr="00000000" w14:paraId="0000005C">
      <w:pPr>
        <w:spacing w:after="240" w:before="240" w:line="276" w:lineRule="auto"/>
        <w:jc w:val="both"/>
        <w:rPr>
          <w:sz w:val="32"/>
          <w:szCs w:val="32"/>
        </w:rPr>
      </w:pPr>
      <w:r w:rsidDel="00000000" w:rsidR="00000000" w:rsidRPr="00000000">
        <w:rPr>
          <w:sz w:val="32"/>
          <w:szCs w:val="32"/>
          <w:rtl w:val="0"/>
        </w:rPr>
        <w:t xml:space="preserve">Y entonces, por primera vez, </w:t>
      </w:r>
      <w:r w:rsidDel="00000000" w:rsidR="00000000" w:rsidRPr="00000000">
        <w:rPr>
          <w:b w:val="1"/>
          <w:bCs w:val="1"/>
          <w:sz w:val="32"/>
          <w:szCs w:val="32"/>
          <w:rtl w:val="0"/>
        </w:rPr>
        <w:t xml:space="preserve">probarás que el Señor es bueno</w:t>
      </w:r>
      <w:r w:rsidDel="00000000" w:rsidR="00000000" w:rsidRPr="00000000">
        <w:rPr>
          <w:sz w:val="32"/>
          <w:szCs w:val="32"/>
          <w:rtl w:val="0"/>
        </w:rPr>
        <w:t xml:space="preserve">. Y cuando lo pruebes querrás más.</w:t>
      </w:r>
    </w:p>
    <w:p w:rsidR="00000000" w:rsidDel="00000000" w:rsidP="00000000" w:rsidRDefault="00000000" w:rsidRPr="00000000" w14:paraId="0000005D">
      <w:pPr>
        <w:spacing w:after="160" w:line="276" w:lineRule="auto"/>
        <w:jc w:val="both"/>
        <w:rPr>
          <w:sz w:val="32"/>
          <w:szCs w:val="32"/>
        </w:rPr>
      </w:pP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1"/>
      <w:iCs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